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3182D0E" w14:textId="11A13180" w:rsidR="00A32756" w:rsidRPr="00FD064A" w:rsidRDefault="00A32756" w:rsidP="00A32756">
      <w:pPr>
        <w:rPr>
          <w:b/>
        </w:rPr>
      </w:pPr>
      <w:r w:rsidRPr="00FD064A">
        <w:rPr>
          <w:b/>
        </w:rPr>
        <w:t>PRESS  RELEASE</w:t>
      </w:r>
      <w:r w:rsidR="00B81351">
        <w:rPr>
          <w:b/>
        </w:rPr>
        <w:tab/>
      </w:r>
      <w:r w:rsidR="00B81351">
        <w:rPr>
          <w:b/>
        </w:rPr>
        <w:tab/>
      </w:r>
      <w:r w:rsidR="00B81351">
        <w:rPr>
          <w:b/>
        </w:rPr>
        <w:tab/>
      </w:r>
      <w:r w:rsidR="00B81351">
        <w:rPr>
          <w:b/>
        </w:rPr>
        <w:tab/>
      </w:r>
      <w:r w:rsidR="00B81351">
        <w:rPr>
          <w:b/>
        </w:rPr>
        <w:tab/>
      </w:r>
      <w:r w:rsidR="00B81351">
        <w:rPr>
          <w:b/>
        </w:rPr>
        <w:tab/>
      </w:r>
      <w:r w:rsidR="00B81351">
        <w:rPr>
          <w:b/>
        </w:rPr>
        <w:tab/>
      </w:r>
      <w:r w:rsidR="004C1A86">
        <w:rPr>
          <w:b/>
        </w:rPr>
        <w:t>EMBARGOED</w:t>
      </w:r>
      <w:r w:rsidRPr="00FD064A">
        <w:rPr>
          <w:b/>
        </w:rPr>
        <w:t xml:space="preserve">   </w:t>
      </w:r>
      <w:r w:rsidR="00F53B5A">
        <w:rPr>
          <w:b/>
        </w:rPr>
        <w:t>20</w:t>
      </w:r>
      <w:r w:rsidR="00B81351">
        <w:rPr>
          <w:b/>
        </w:rPr>
        <w:t>.09</w:t>
      </w:r>
      <w:r w:rsidRPr="00FD064A">
        <w:rPr>
          <w:b/>
        </w:rPr>
        <w:t>.2018</w:t>
      </w:r>
    </w:p>
    <w:p w14:paraId="5815D968" w14:textId="77777777" w:rsidR="00A32756" w:rsidRPr="00FD064A" w:rsidRDefault="00A32756" w:rsidP="00A32756">
      <w:pPr>
        <w:rPr>
          <w:b/>
        </w:rPr>
      </w:pPr>
    </w:p>
    <w:p w14:paraId="260FE389" w14:textId="7105EE62" w:rsidR="00A85BEE" w:rsidRDefault="00E33136" w:rsidP="00A85BEE">
      <w:pPr>
        <w:jc w:val="center"/>
        <w:rPr>
          <w:b/>
        </w:rPr>
      </w:pPr>
      <w:r>
        <w:rPr>
          <w:b/>
        </w:rPr>
        <w:t xml:space="preserve">DE BORDA ABROAD: </w:t>
      </w:r>
      <w:r w:rsidR="00A85BEE">
        <w:rPr>
          <w:b/>
        </w:rPr>
        <w:t>AN ECOLOGICAL, PSEPHOLOGICA</w:t>
      </w:r>
      <w:r w:rsidR="00293F91">
        <w:rPr>
          <w:b/>
        </w:rPr>
        <w:t>L ODYSSEY</w:t>
      </w:r>
    </w:p>
    <w:p w14:paraId="5B973DE2" w14:textId="542DFB04" w:rsidR="00347B54" w:rsidRDefault="00347B54" w:rsidP="00A85BEE">
      <w:pPr>
        <w:jc w:val="center"/>
        <w:rPr>
          <w:b/>
        </w:rPr>
      </w:pPr>
      <w:r>
        <w:rPr>
          <w:b/>
        </w:rPr>
        <w:t>MAJORITARIANISM  -</w:t>
      </w:r>
      <w:proofErr w:type="gramStart"/>
      <w:r>
        <w:rPr>
          <w:b/>
        </w:rPr>
        <w:t>-  A</w:t>
      </w:r>
      <w:proofErr w:type="gramEnd"/>
      <w:r>
        <w:rPr>
          <w:b/>
        </w:rPr>
        <w:t xml:space="preserve"> CAUSE OF SO MANY ILLS</w:t>
      </w:r>
    </w:p>
    <w:p w14:paraId="18B64228" w14:textId="77777777" w:rsidR="00347B54" w:rsidRPr="003A247E" w:rsidRDefault="00347B54" w:rsidP="00347B54">
      <w:pPr>
        <w:widowControl w:val="0"/>
        <w:autoSpaceDE w:val="0"/>
        <w:autoSpaceDN w:val="0"/>
        <w:adjustRightInd w:val="0"/>
        <w:rPr>
          <w:sz w:val="12"/>
          <w:szCs w:val="12"/>
          <w:lang w:val="en-US"/>
        </w:rPr>
      </w:pPr>
    </w:p>
    <w:p w14:paraId="58EFB7CB" w14:textId="77777777" w:rsidR="00347B54" w:rsidRPr="00B81351" w:rsidRDefault="00347B54" w:rsidP="00347B54">
      <w:pPr>
        <w:widowControl w:val="0"/>
        <w:autoSpaceDE w:val="0"/>
        <w:autoSpaceDN w:val="0"/>
        <w:adjustRightInd w:val="0"/>
        <w:jc w:val="center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From Sept 2017 to Sept 2018, from Belfast via the Balkans to Beijing and beyond,</w:t>
      </w:r>
    </w:p>
    <w:p w14:paraId="7F6ADD21" w14:textId="4EDFF8FF" w:rsidR="00347B54" w:rsidRPr="00B81351" w:rsidRDefault="00347B54" w:rsidP="00347B54">
      <w:pPr>
        <w:widowControl w:val="0"/>
        <w:autoSpaceDE w:val="0"/>
        <w:autoSpaceDN w:val="0"/>
        <w:adjustRightInd w:val="0"/>
        <w:jc w:val="center"/>
        <w:rPr>
          <w:sz w:val="22"/>
          <w:szCs w:val="22"/>
          <w:lang w:val="en-US"/>
        </w:rPr>
      </w:pPr>
      <w:proofErr w:type="gramStart"/>
      <w:r w:rsidRPr="00B81351">
        <w:rPr>
          <w:sz w:val="22"/>
          <w:szCs w:val="22"/>
          <w:lang w:val="en-US"/>
        </w:rPr>
        <w:t>and</w:t>
      </w:r>
      <w:proofErr w:type="gramEnd"/>
      <w:r w:rsidRPr="00B81351">
        <w:rPr>
          <w:sz w:val="22"/>
          <w:szCs w:val="22"/>
          <w:lang w:val="en-US"/>
        </w:rPr>
        <w:t xml:space="preserve"> back again on the Trans-Siberian </w:t>
      </w:r>
      <w:r>
        <w:rPr>
          <w:sz w:val="22"/>
          <w:szCs w:val="22"/>
          <w:lang w:val="en-US"/>
        </w:rPr>
        <w:t>to</w:t>
      </w:r>
      <w:r w:rsidRPr="00B81351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 xml:space="preserve">Mongolia and </w:t>
      </w:r>
      <w:r w:rsidRPr="00B81351">
        <w:rPr>
          <w:sz w:val="22"/>
          <w:szCs w:val="22"/>
          <w:lang w:val="en-US"/>
        </w:rPr>
        <w:t>Moscow</w:t>
      </w:r>
      <w:r w:rsidR="00A5478B">
        <w:rPr>
          <w:sz w:val="22"/>
          <w:szCs w:val="22"/>
          <w:lang w:val="en-US"/>
        </w:rPr>
        <w:t>,</w:t>
      </w:r>
    </w:p>
    <w:p w14:paraId="41B23AE4" w14:textId="3554E2D6" w:rsidR="00347B54" w:rsidRPr="00B81351" w:rsidRDefault="00A5478B" w:rsidP="00347B54">
      <w:pPr>
        <w:widowControl w:val="0"/>
        <w:autoSpaceDE w:val="0"/>
        <w:autoSpaceDN w:val="0"/>
        <w:adjustRightInd w:val="0"/>
        <w:jc w:val="center"/>
        <w:rPr>
          <w:sz w:val="22"/>
          <w:szCs w:val="22"/>
          <w:lang w:val="en-US"/>
        </w:rPr>
      </w:pPr>
      <w:proofErr w:type="gramStart"/>
      <w:r>
        <w:rPr>
          <w:sz w:val="22"/>
          <w:szCs w:val="22"/>
          <w:lang w:val="en-US"/>
        </w:rPr>
        <w:t>a</w:t>
      </w:r>
      <w:proofErr w:type="gramEnd"/>
      <w:r>
        <w:rPr>
          <w:sz w:val="22"/>
          <w:szCs w:val="22"/>
          <w:lang w:val="en-US"/>
        </w:rPr>
        <w:t xml:space="preserve"> journey, mainly by bus, boat, </w:t>
      </w:r>
      <w:r w:rsidR="007F401A">
        <w:rPr>
          <w:sz w:val="22"/>
          <w:szCs w:val="22"/>
          <w:lang w:val="en-US"/>
        </w:rPr>
        <w:t>train</w:t>
      </w:r>
      <w:r w:rsidR="00347B54" w:rsidRPr="00B81351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>and</w:t>
      </w:r>
      <w:r w:rsidR="00347B54" w:rsidRPr="00B81351">
        <w:rPr>
          <w:sz w:val="22"/>
          <w:szCs w:val="22"/>
          <w:lang w:val="en-US"/>
        </w:rPr>
        <w:t xml:space="preserve"> a fold-up bicycle,</w:t>
      </w:r>
    </w:p>
    <w:p w14:paraId="6D8A1910" w14:textId="5AB9D578" w:rsidR="00347B54" w:rsidRPr="00B81351" w:rsidRDefault="009E1A8B" w:rsidP="00347B54">
      <w:pPr>
        <w:widowControl w:val="0"/>
        <w:autoSpaceDE w:val="0"/>
        <w:autoSpaceDN w:val="0"/>
        <w:adjustRightInd w:val="0"/>
        <w:jc w:val="center"/>
        <w:rPr>
          <w:sz w:val="22"/>
          <w:szCs w:val="22"/>
          <w:lang w:val="en-US"/>
        </w:rPr>
      </w:pPr>
      <w:proofErr w:type="gramStart"/>
      <w:r>
        <w:rPr>
          <w:sz w:val="22"/>
          <w:szCs w:val="22"/>
          <w:lang w:val="en-US"/>
        </w:rPr>
        <w:t>with</w:t>
      </w:r>
      <w:proofErr w:type="gramEnd"/>
      <w:r>
        <w:rPr>
          <w:sz w:val="22"/>
          <w:szCs w:val="22"/>
          <w:lang w:val="en-US"/>
        </w:rPr>
        <w:t xml:space="preserve"> </w:t>
      </w:r>
      <w:r w:rsidR="00B208C4">
        <w:rPr>
          <w:sz w:val="22"/>
          <w:szCs w:val="22"/>
          <w:lang w:val="en-US"/>
        </w:rPr>
        <w:t xml:space="preserve">umpteen </w:t>
      </w:r>
      <w:r>
        <w:rPr>
          <w:sz w:val="22"/>
          <w:szCs w:val="22"/>
          <w:lang w:val="en-US"/>
        </w:rPr>
        <w:t xml:space="preserve">lectures: critiques of </w:t>
      </w:r>
      <w:proofErr w:type="spellStart"/>
      <w:r>
        <w:rPr>
          <w:sz w:val="22"/>
          <w:szCs w:val="22"/>
          <w:lang w:val="en-US"/>
        </w:rPr>
        <w:t>majoritarianism</w:t>
      </w:r>
      <w:proofErr w:type="spellEnd"/>
      <w:r>
        <w:rPr>
          <w:sz w:val="22"/>
          <w:szCs w:val="22"/>
          <w:lang w:val="en-US"/>
        </w:rPr>
        <w:t xml:space="preserve"> and descriptions of a more inclusive </w:t>
      </w:r>
      <w:r w:rsidR="00A5478B">
        <w:rPr>
          <w:sz w:val="22"/>
          <w:szCs w:val="22"/>
          <w:lang w:val="en-US"/>
        </w:rPr>
        <w:t>polity</w:t>
      </w:r>
      <w:r w:rsidR="00347B54" w:rsidRPr="00B81351">
        <w:rPr>
          <w:sz w:val="22"/>
          <w:szCs w:val="22"/>
          <w:lang w:val="en-US"/>
        </w:rPr>
        <w:t>.</w:t>
      </w:r>
    </w:p>
    <w:p w14:paraId="78160B2B" w14:textId="77777777" w:rsidR="00347B54" w:rsidRPr="003A247E" w:rsidRDefault="00347B54" w:rsidP="00347B54">
      <w:pPr>
        <w:widowControl w:val="0"/>
        <w:autoSpaceDE w:val="0"/>
        <w:autoSpaceDN w:val="0"/>
        <w:adjustRightInd w:val="0"/>
        <w:rPr>
          <w:sz w:val="12"/>
          <w:szCs w:val="12"/>
          <w:lang w:val="en-US"/>
        </w:rPr>
      </w:pPr>
    </w:p>
    <w:p w14:paraId="0DD6452B" w14:textId="263F3576" w:rsidR="00B81351" w:rsidRPr="00A5478B" w:rsidRDefault="00347B54" w:rsidP="00B208C4">
      <w:pPr>
        <w:ind w:left="720" w:firstLine="720"/>
        <w:rPr>
          <w:sz w:val="22"/>
          <w:szCs w:val="22"/>
        </w:rPr>
      </w:pPr>
      <w:r w:rsidRPr="00A5478B">
        <w:rPr>
          <w:sz w:val="22"/>
          <w:szCs w:val="22"/>
        </w:rPr>
        <w:t>Ulaanbaatar</w:t>
      </w:r>
      <w:r w:rsidRPr="00A5478B">
        <w:rPr>
          <w:sz w:val="22"/>
          <w:szCs w:val="22"/>
        </w:rPr>
        <w:tab/>
      </w:r>
      <w:r w:rsidRPr="00A5478B">
        <w:rPr>
          <w:sz w:val="22"/>
          <w:szCs w:val="22"/>
        </w:rPr>
        <w:tab/>
        <w:t xml:space="preserve">  </w:t>
      </w:r>
      <w:r w:rsidR="00A5478B">
        <w:rPr>
          <w:sz w:val="22"/>
          <w:szCs w:val="22"/>
        </w:rPr>
        <w:tab/>
        <w:t xml:space="preserve">      </w:t>
      </w:r>
      <w:r w:rsidR="00B81351" w:rsidRPr="00A5478B">
        <w:rPr>
          <w:sz w:val="22"/>
          <w:szCs w:val="22"/>
        </w:rPr>
        <w:t>Beijing</w:t>
      </w:r>
      <w:r w:rsidR="00B81351" w:rsidRPr="00A5478B">
        <w:rPr>
          <w:sz w:val="22"/>
          <w:szCs w:val="22"/>
        </w:rPr>
        <w:tab/>
      </w:r>
      <w:r w:rsidR="00B81351" w:rsidRPr="00A5478B">
        <w:rPr>
          <w:sz w:val="22"/>
          <w:szCs w:val="22"/>
        </w:rPr>
        <w:tab/>
      </w:r>
      <w:r w:rsidR="00B81351" w:rsidRPr="00A5478B">
        <w:rPr>
          <w:sz w:val="22"/>
          <w:szCs w:val="22"/>
        </w:rPr>
        <w:tab/>
      </w:r>
      <w:r w:rsidR="00A5478B">
        <w:rPr>
          <w:sz w:val="22"/>
          <w:szCs w:val="22"/>
        </w:rPr>
        <w:t xml:space="preserve">     </w:t>
      </w:r>
      <w:r w:rsidR="00B81351" w:rsidRPr="00A5478B">
        <w:rPr>
          <w:sz w:val="22"/>
          <w:szCs w:val="22"/>
        </w:rPr>
        <w:t>and Moscow</w:t>
      </w:r>
      <w:r w:rsidRPr="00A5478B">
        <w:rPr>
          <w:sz w:val="22"/>
          <w:szCs w:val="22"/>
        </w:rPr>
        <w:t>.</w:t>
      </w:r>
    </w:p>
    <w:p w14:paraId="7639C913" w14:textId="77777777" w:rsidR="00811CC7" w:rsidRPr="00347B54" w:rsidRDefault="00811CC7" w:rsidP="00811CC7">
      <w:pPr>
        <w:widowControl w:val="0"/>
        <w:autoSpaceDE w:val="0"/>
        <w:autoSpaceDN w:val="0"/>
        <w:adjustRightInd w:val="0"/>
        <w:rPr>
          <w:sz w:val="12"/>
          <w:szCs w:val="12"/>
          <w:lang w:val="en-US"/>
        </w:rPr>
      </w:pPr>
    </w:p>
    <w:p w14:paraId="69292066" w14:textId="2CE54C25" w:rsidR="007337F6" w:rsidRPr="007337F6" w:rsidRDefault="00A72B61" w:rsidP="007337F6">
      <w:pPr>
        <w:jc w:val="center"/>
        <w:rPr>
          <w:b/>
        </w:rPr>
      </w:pPr>
      <w:r>
        <w:rPr>
          <w:b/>
          <w:noProof/>
          <w:lang w:val="en-US"/>
        </w:rPr>
        <w:drawing>
          <wp:inline distT="0" distB="0" distL="0" distR="0" wp14:anchorId="73A7003B" wp14:editId="68C0BAA3">
            <wp:extent cx="1031240" cy="1458179"/>
            <wp:effectExtent l="0" t="0" r="10160" b="0"/>
            <wp:docPr id="2" name="Picture 2" descr="Macintosh HD:Users:owner:Desktop:IMG_1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owner:Desktop:IMG_178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952" cy="14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en-US"/>
        </w:rPr>
        <w:drawing>
          <wp:inline distT="0" distB="0" distL="0" distR="0" wp14:anchorId="7F039D39" wp14:editId="48B38021">
            <wp:extent cx="459740" cy="1421765"/>
            <wp:effectExtent l="0" t="0" r="0" b="635"/>
            <wp:docPr id="8" name="Picture 8" descr="Macintosh HD:Users:owner:Desktop:IMG_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owner:Desktop:IMG_192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2" cy="142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1351">
        <w:rPr>
          <w:b/>
          <w:noProof/>
          <w:lang w:val="en-US"/>
        </w:rPr>
        <w:drawing>
          <wp:inline distT="0" distB="0" distL="0" distR="0" wp14:anchorId="5D4BF3B9" wp14:editId="38B75180">
            <wp:extent cx="1899920" cy="1426468"/>
            <wp:effectExtent l="0" t="0" r="5080" b="0"/>
            <wp:docPr id="6" name="Picture 6" descr="Macintosh HD:Users:owner:Desktop:IMG_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owner:Desktop:IMG_120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02" cy="142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en-US"/>
        </w:rPr>
        <w:drawing>
          <wp:inline distT="0" distB="0" distL="0" distR="0" wp14:anchorId="4397BD1C" wp14:editId="2F3EBAB5">
            <wp:extent cx="459740" cy="1421765"/>
            <wp:effectExtent l="0" t="0" r="0" b="635"/>
            <wp:docPr id="7" name="Picture 7" descr="Macintosh HD:Users:owner:Desktop:IMG_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owner:Desktop:IMG_192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62" cy="142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7F6">
        <w:rPr>
          <w:noProof/>
          <w:sz w:val="22"/>
          <w:szCs w:val="22"/>
          <w:lang w:val="en-US"/>
        </w:rPr>
        <w:drawing>
          <wp:inline distT="0" distB="0" distL="0" distR="0" wp14:anchorId="37C567EB" wp14:editId="2B307086">
            <wp:extent cx="1087120" cy="1448330"/>
            <wp:effectExtent l="0" t="0" r="5080" b="0"/>
            <wp:docPr id="4" name="Picture 4" descr="Macintosh HD:Users:owner:Desktop:IMG_1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owner:Desktop:IMG_187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608" cy="145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B91D9" w14:textId="77777777" w:rsidR="003A247E" w:rsidRPr="003A247E" w:rsidRDefault="003A247E" w:rsidP="003A247E">
      <w:pPr>
        <w:widowControl w:val="0"/>
        <w:autoSpaceDE w:val="0"/>
        <w:autoSpaceDN w:val="0"/>
        <w:adjustRightInd w:val="0"/>
        <w:rPr>
          <w:sz w:val="12"/>
          <w:szCs w:val="12"/>
          <w:lang w:val="en-US"/>
        </w:rPr>
      </w:pPr>
    </w:p>
    <w:p w14:paraId="584A42C0" w14:textId="19B57623" w:rsidR="00293F9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Northern I</w:t>
      </w:r>
      <w:r w:rsidRPr="00B81351">
        <w:rPr>
          <w:sz w:val="22"/>
          <w:szCs w:val="22"/>
          <w:lang w:val="en-US"/>
        </w:rPr>
        <w:t>reland</w:t>
      </w:r>
      <w:r w:rsidR="00293F91" w:rsidRPr="00B81351"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 w:rsidR="00D4355B">
        <w:rPr>
          <w:sz w:val="22"/>
          <w:szCs w:val="22"/>
          <w:lang w:val="en-US"/>
        </w:rPr>
        <w:t>M</w:t>
      </w:r>
      <w:r w:rsidR="00293F91" w:rsidRPr="00B81351">
        <w:rPr>
          <w:sz w:val="22"/>
          <w:szCs w:val="22"/>
          <w:lang w:val="en-US"/>
        </w:rPr>
        <w:t xml:space="preserve">ajority rule was </w:t>
      </w:r>
      <w:r w:rsidR="00C4519B">
        <w:rPr>
          <w:sz w:val="22"/>
          <w:szCs w:val="22"/>
          <w:lang w:val="en-US"/>
        </w:rPr>
        <w:t xml:space="preserve">always </w:t>
      </w:r>
      <w:r w:rsidR="003A247E" w:rsidRPr="00B81351">
        <w:rPr>
          <w:sz w:val="22"/>
          <w:szCs w:val="22"/>
          <w:lang w:val="en-US"/>
        </w:rPr>
        <w:t xml:space="preserve">part of </w:t>
      </w:r>
      <w:r>
        <w:rPr>
          <w:sz w:val="22"/>
          <w:szCs w:val="22"/>
          <w:lang w:val="en-US"/>
        </w:rPr>
        <w:t>the problem.</w:t>
      </w:r>
      <w:r w:rsidR="00A5478B">
        <w:rPr>
          <w:sz w:val="22"/>
          <w:szCs w:val="22"/>
          <w:lang w:val="en-US"/>
        </w:rPr>
        <w:t xml:space="preserve">  </w:t>
      </w:r>
    </w:p>
    <w:p w14:paraId="61F2B3AD" w14:textId="78C10C36" w:rsidR="00B208C4" w:rsidRPr="00B81351" w:rsidRDefault="00B208C4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Ireland</w:t>
      </w: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  <w:t xml:space="preserve">Citizens’ Assembly calls </w:t>
      </w:r>
      <w:r w:rsidR="00BF7CFE">
        <w:rPr>
          <w:sz w:val="22"/>
          <w:szCs w:val="22"/>
          <w:lang w:val="en-US"/>
        </w:rPr>
        <w:t xml:space="preserve">for multi-option referendums. </w:t>
      </w:r>
      <w:r>
        <w:rPr>
          <w:sz w:val="22"/>
          <w:szCs w:val="22"/>
          <w:lang w:val="en-US"/>
        </w:rPr>
        <w:t>After 20</w:t>
      </w:r>
      <w:r w:rsidR="00C5110B">
        <w:rPr>
          <w:sz w:val="22"/>
          <w:szCs w:val="22"/>
          <w:lang w:val="en-US"/>
        </w:rPr>
        <w:t xml:space="preserve"> years,</w:t>
      </w:r>
      <w:r>
        <w:rPr>
          <w:sz w:val="22"/>
          <w:szCs w:val="22"/>
          <w:lang w:val="en-US"/>
        </w:rPr>
        <w:t xml:space="preserve"> hoorah!</w:t>
      </w:r>
    </w:p>
    <w:p w14:paraId="33EFAE0C" w14:textId="1512AF59" w:rsidR="00293F9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Britain</w:t>
      </w:r>
      <w:r w:rsidR="00295C1F">
        <w:rPr>
          <w:sz w:val="22"/>
          <w:szCs w:val="22"/>
          <w:lang w:val="en-US"/>
        </w:rPr>
        <w:tab/>
      </w:r>
      <w:r w:rsidR="00295C1F">
        <w:rPr>
          <w:sz w:val="22"/>
          <w:szCs w:val="22"/>
          <w:lang w:val="en-US"/>
        </w:rPr>
        <w:tab/>
        <w:t>2016 refer’dum</w:t>
      </w:r>
      <w:r w:rsidR="00C5110B">
        <w:rPr>
          <w:sz w:val="22"/>
          <w:szCs w:val="22"/>
          <w:lang w:val="en-US"/>
        </w:rPr>
        <w:t xml:space="preserve"> </w:t>
      </w:r>
      <w:r w:rsidR="00295C1F">
        <w:rPr>
          <w:sz w:val="22"/>
          <w:szCs w:val="22"/>
          <w:lang w:val="en-US"/>
        </w:rPr>
        <w:tab/>
      </w:r>
      <w:proofErr w:type="spellStart"/>
      <w:r w:rsidR="00293F91" w:rsidRPr="00B81351">
        <w:rPr>
          <w:sz w:val="22"/>
          <w:szCs w:val="22"/>
          <w:lang w:val="en-US"/>
        </w:rPr>
        <w:t>Brexit</w:t>
      </w:r>
      <w:proofErr w:type="spellEnd"/>
      <w:r w:rsidR="00293F91" w:rsidRPr="00B81351">
        <w:rPr>
          <w:sz w:val="22"/>
          <w:szCs w:val="22"/>
          <w:lang w:val="en-US"/>
        </w:rPr>
        <w:t xml:space="preserve"> did </w:t>
      </w:r>
      <w:r w:rsidR="00293F91" w:rsidRPr="00347B54">
        <w:rPr>
          <w:b/>
          <w:i/>
          <w:sz w:val="22"/>
          <w:szCs w:val="22"/>
          <w:u w:val="single"/>
          <w:lang w:val="en-US"/>
        </w:rPr>
        <w:t>NOT</w:t>
      </w:r>
      <w:r w:rsidR="00293F91" w:rsidRPr="00B81351">
        <w:rPr>
          <w:sz w:val="22"/>
          <w:szCs w:val="22"/>
          <w:lang w:val="en-US"/>
        </w:rPr>
        <w:t xml:space="preserve"> </w:t>
      </w:r>
      <w:r w:rsidR="003A247E" w:rsidRPr="00B81351">
        <w:rPr>
          <w:sz w:val="22"/>
          <w:szCs w:val="22"/>
          <w:lang w:val="en-US"/>
        </w:rPr>
        <w:t>identify the will of the people!</w:t>
      </w:r>
      <w:r w:rsidR="00D4355B">
        <w:rPr>
          <w:sz w:val="22"/>
          <w:szCs w:val="22"/>
          <w:lang w:val="en-US"/>
        </w:rPr>
        <w:t xml:space="preserve">  </w:t>
      </w:r>
      <w:proofErr w:type="gramStart"/>
      <w:r w:rsidR="00D4355B">
        <w:rPr>
          <w:sz w:val="22"/>
          <w:szCs w:val="22"/>
          <w:lang w:val="en-US"/>
        </w:rPr>
        <w:t xml:space="preserve">Hence </w:t>
      </w:r>
      <w:r w:rsidR="00A5478B">
        <w:rPr>
          <w:sz w:val="22"/>
          <w:szCs w:val="22"/>
          <w:lang w:val="en-US"/>
        </w:rPr>
        <w:t>today’s</w:t>
      </w:r>
      <w:r w:rsidR="00D4355B">
        <w:rPr>
          <w:sz w:val="22"/>
          <w:szCs w:val="22"/>
          <w:lang w:val="en-US"/>
        </w:rPr>
        <w:t xml:space="preserve"> arguments.</w:t>
      </w:r>
      <w:proofErr w:type="gramEnd"/>
    </w:p>
    <w:p w14:paraId="2D24C717" w14:textId="3E5BDB23" w:rsidR="00A5478B" w:rsidRPr="00B81351" w:rsidRDefault="00A5478B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 w:rsidR="00C5110B">
        <w:rPr>
          <w:sz w:val="22"/>
          <w:szCs w:val="22"/>
          <w:lang w:val="en-US"/>
        </w:rPr>
        <w:t>2017</w:t>
      </w:r>
      <w:r w:rsidR="00BF7CFE">
        <w:rPr>
          <w:sz w:val="22"/>
          <w:szCs w:val="22"/>
          <w:lang w:val="en-US"/>
        </w:rPr>
        <w:t xml:space="preserve"> elections</w:t>
      </w:r>
      <w:r w:rsidR="00BF7CFE">
        <w:rPr>
          <w:sz w:val="22"/>
          <w:szCs w:val="22"/>
          <w:lang w:val="en-US"/>
        </w:rPr>
        <w:tab/>
      </w:r>
      <w:r w:rsidR="00E33136">
        <w:rPr>
          <w:sz w:val="22"/>
          <w:szCs w:val="22"/>
          <w:lang w:val="en-US"/>
        </w:rPr>
        <w:t>Ugh,</w:t>
      </w:r>
      <w:r w:rsidR="00B208C4">
        <w:rPr>
          <w:sz w:val="22"/>
          <w:szCs w:val="22"/>
          <w:lang w:val="en-US"/>
        </w:rPr>
        <w:t xml:space="preserve"> </w:t>
      </w:r>
      <w:r>
        <w:rPr>
          <w:sz w:val="22"/>
          <w:szCs w:val="22"/>
          <w:lang w:val="en-US"/>
        </w:rPr>
        <w:t xml:space="preserve">the tiny DUP </w:t>
      </w:r>
      <w:r w:rsidR="009E1A8B">
        <w:rPr>
          <w:sz w:val="22"/>
          <w:szCs w:val="22"/>
          <w:lang w:val="en-US"/>
        </w:rPr>
        <w:t xml:space="preserve">is </w:t>
      </w:r>
      <w:r w:rsidR="00C5110B">
        <w:rPr>
          <w:sz w:val="22"/>
          <w:szCs w:val="22"/>
          <w:lang w:val="en-US"/>
        </w:rPr>
        <w:t xml:space="preserve">now </w:t>
      </w:r>
      <w:r>
        <w:rPr>
          <w:sz w:val="22"/>
          <w:szCs w:val="22"/>
          <w:lang w:val="en-US"/>
        </w:rPr>
        <w:t>in government, while other bigger parties are not</w:t>
      </w:r>
      <w:proofErr w:type="gramStart"/>
      <w:r>
        <w:rPr>
          <w:sz w:val="22"/>
          <w:szCs w:val="22"/>
          <w:lang w:val="en-US"/>
        </w:rPr>
        <w:t>?!</w:t>
      </w:r>
      <w:proofErr w:type="gramEnd"/>
    </w:p>
    <w:p w14:paraId="57A76341" w14:textId="293A8AF4" w:rsidR="00293F91" w:rsidRPr="00B8135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Belgium</w:t>
      </w:r>
      <w:r w:rsidR="009E1A8B">
        <w:rPr>
          <w:sz w:val="22"/>
          <w:szCs w:val="22"/>
          <w:lang w:val="en-US"/>
        </w:rPr>
        <w:t>…</w:t>
      </w:r>
      <w:r w:rsidR="00FF3BF3">
        <w:rPr>
          <w:sz w:val="22"/>
          <w:szCs w:val="22"/>
          <w:lang w:val="en-US"/>
        </w:rPr>
        <w:tab/>
      </w:r>
      <w:r w:rsidR="00FF3BF3">
        <w:rPr>
          <w:sz w:val="22"/>
          <w:szCs w:val="22"/>
          <w:lang w:val="en-US"/>
        </w:rPr>
        <w:tab/>
      </w:r>
      <w:r w:rsidR="00FF3BF3">
        <w:rPr>
          <w:sz w:val="22"/>
          <w:szCs w:val="22"/>
          <w:lang w:val="en-US"/>
        </w:rPr>
        <w:tab/>
      </w:r>
      <w:r w:rsidR="00BF7CFE">
        <w:rPr>
          <w:sz w:val="22"/>
          <w:szCs w:val="22"/>
          <w:lang w:val="en-US"/>
        </w:rPr>
        <w:t>…</w:t>
      </w:r>
      <w:r w:rsidR="00A5478B">
        <w:rPr>
          <w:sz w:val="22"/>
          <w:szCs w:val="22"/>
          <w:lang w:val="en-US"/>
        </w:rPr>
        <w:t xml:space="preserve">holds </w:t>
      </w:r>
      <w:r w:rsidR="00BF7CFE">
        <w:rPr>
          <w:sz w:val="22"/>
          <w:szCs w:val="22"/>
          <w:lang w:val="en-US"/>
        </w:rPr>
        <w:t>a</w:t>
      </w:r>
      <w:r w:rsidR="00FF3BF3">
        <w:rPr>
          <w:sz w:val="22"/>
          <w:szCs w:val="22"/>
          <w:lang w:val="en-US"/>
        </w:rPr>
        <w:t xml:space="preserve"> world record: </w:t>
      </w:r>
      <w:r w:rsidR="00C5110B">
        <w:rPr>
          <w:sz w:val="22"/>
          <w:szCs w:val="22"/>
          <w:lang w:val="en-US"/>
        </w:rPr>
        <w:t xml:space="preserve">2010/11, </w:t>
      </w:r>
      <w:r w:rsidR="00FF3BF3">
        <w:rPr>
          <w:sz w:val="22"/>
          <w:szCs w:val="22"/>
          <w:lang w:val="en-US"/>
        </w:rPr>
        <w:t xml:space="preserve">451 </w:t>
      </w:r>
      <w:r w:rsidR="00B81351">
        <w:rPr>
          <w:sz w:val="22"/>
          <w:szCs w:val="22"/>
          <w:lang w:val="en-US"/>
        </w:rPr>
        <w:t xml:space="preserve">days </w:t>
      </w:r>
      <w:r w:rsidR="00A5478B">
        <w:rPr>
          <w:sz w:val="22"/>
          <w:szCs w:val="22"/>
          <w:lang w:val="en-US"/>
        </w:rPr>
        <w:t>to form</w:t>
      </w:r>
      <w:r w:rsidR="00A85BEE">
        <w:rPr>
          <w:sz w:val="22"/>
          <w:szCs w:val="22"/>
          <w:lang w:val="en-US"/>
        </w:rPr>
        <w:t xml:space="preserve"> a </w:t>
      </w:r>
      <w:r w:rsidR="00347B54">
        <w:rPr>
          <w:sz w:val="22"/>
          <w:szCs w:val="22"/>
          <w:lang w:val="en-US"/>
        </w:rPr>
        <w:t xml:space="preserve">majority </w:t>
      </w:r>
      <w:r w:rsidR="00C5110B">
        <w:rPr>
          <w:sz w:val="22"/>
          <w:szCs w:val="22"/>
          <w:lang w:val="en-US"/>
        </w:rPr>
        <w:t xml:space="preserve">coalition </w:t>
      </w:r>
      <w:proofErr w:type="spellStart"/>
      <w:r w:rsidR="00C5110B">
        <w:rPr>
          <w:sz w:val="22"/>
          <w:szCs w:val="22"/>
          <w:lang w:val="en-US"/>
        </w:rPr>
        <w:t>gov</w:t>
      </w:r>
      <w:r w:rsidR="00A85BEE">
        <w:rPr>
          <w:sz w:val="22"/>
          <w:szCs w:val="22"/>
          <w:lang w:val="en-US"/>
        </w:rPr>
        <w:t>t</w:t>
      </w:r>
      <w:proofErr w:type="spellEnd"/>
      <w:r w:rsidR="00A85BEE">
        <w:rPr>
          <w:sz w:val="22"/>
          <w:szCs w:val="22"/>
          <w:lang w:val="en-US"/>
        </w:rPr>
        <w:t>…</w:t>
      </w:r>
    </w:p>
    <w:p w14:paraId="2F0209CB" w14:textId="6F46B289" w:rsidR="00293F91" w:rsidRPr="00B8135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Netherlands</w:t>
      </w:r>
      <w:r w:rsidR="00293F91" w:rsidRPr="00B81351">
        <w:rPr>
          <w:sz w:val="22"/>
          <w:szCs w:val="22"/>
          <w:lang w:val="en-US"/>
        </w:rPr>
        <w:tab/>
      </w:r>
      <w:r w:rsidR="00BF7CFE">
        <w:rPr>
          <w:sz w:val="22"/>
          <w:szCs w:val="22"/>
          <w:lang w:val="en-US"/>
        </w:rPr>
        <w:t>2017 elections</w:t>
      </w:r>
      <w:r w:rsidR="00293F91" w:rsidRPr="00B81351">
        <w:rPr>
          <w:sz w:val="22"/>
          <w:szCs w:val="22"/>
          <w:lang w:val="en-US"/>
        </w:rPr>
        <w:tab/>
      </w:r>
      <w:r w:rsidR="00BF7CFE">
        <w:rPr>
          <w:sz w:val="22"/>
          <w:szCs w:val="22"/>
          <w:lang w:val="en-US"/>
        </w:rPr>
        <w:t>T</w:t>
      </w:r>
      <w:r w:rsidR="00B81351">
        <w:rPr>
          <w:sz w:val="22"/>
          <w:szCs w:val="22"/>
          <w:lang w:val="en-US"/>
        </w:rPr>
        <w:t xml:space="preserve">he Dutch parliament </w:t>
      </w:r>
      <w:r w:rsidR="003A247E" w:rsidRPr="00B81351">
        <w:rPr>
          <w:sz w:val="22"/>
          <w:szCs w:val="22"/>
          <w:lang w:val="en-US"/>
        </w:rPr>
        <w:t>broke</w:t>
      </w:r>
      <w:r w:rsidR="00A85BEE">
        <w:rPr>
          <w:sz w:val="22"/>
          <w:szCs w:val="22"/>
          <w:lang w:val="en-US"/>
        </w:rPr>
        <w:t xml:space="preserve"> the Dutch record</w:t>
      </w:r>
      <w:r w:rsidR="00A5478B">
        <w:rPr>
          <w:sz w:val="22"/>
          <w:szCs w:val="22"/>
          <w:lang w:val="en-US"/>
        </w:rPr>
        <w:t>, 225 days</w:t>
      </w:r>
      <w:r w:rsidR="00A85BEE">
        <w:rPr>
          <w:sz w:val="22"/>
          <w:szCs w:val="22"/>
          <w:lang w:val="en-US"/>
        </w:rPr>
        <w:t>…</w:t>
      </w:r>
    </w:p>
    <w:p w14:paraId="257D5D82" w14:textId="52A44968" w:rsidR="00293F91" w:rsidRPr="00B8135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Germany</w:t>
      </w:r>
      <w:r w:rsidR="003A247E" w:rsidRPr="00B81351">
        <w:rPr>
          <w:sz w:val="22"/>
          <w:szCs w:val="22"/>
          <w:lang w:val="en-US"/>
        </w:rPr>
        <w:tab/>
      </w:r>
      <w:r w:rsidR="003A247E" w:rsidRPr="00B81351">
        <w:rPr>
          <w:sz w:val="22"/>
          <w:szCs w:val="22"/>
          <w:lang w:val="en-US"/>
        </w:rPr>
        <w:tab/>
      </w:r>
      <w:r w:rsidR="00BF7CFE">
        <w:rPr>
          <w:sz w:val="22"/>
          <w:szCs w:val="22"/>
          <w:lang w:val="en-US"/>
        </w:rPr>
        <w:t>”</w:t>
      </w:r>
      <w:r w:rsidR="003A247E" w:rsidRPr="00B81351">
        <w:rPr>
          <w:sz w:val="22"/>
          <w:szCs w:val="22"/>
          <w:lang w:val="en-US"/>
        </w:rPr>
        <w:tab/>
      </w:r>
      <w:r w:rsidR="00A85BEE">
        <w:rPr>
          <w:sz w:val="22"/>
          <w:szCs w:val="22"/>
          <w:lang w:val="en-US"/>
        </w:rPr>
        <w:t>…</w:t>
      </w:r>
      <w:r w:rsidR="00347B54">
        <w:rPr>
          <w:sz w:val="22"/>
          <w:szCs w:val="22"/>
          <w:lang w:val="en-US"/>
        </w:rPr>
        <w:t xml:space="preserve">as did the </w:t>
      </w:r>
      <w:r w:rsidR="00347B54" w:rsidRPr="00347B54">
        <w:rPr>
          <w:i/>
          <w:sz w:val="22"/>
          <w:szCs w:val="22"/>
          <w:lang w:val="en-US"/>
        </w:rPr>
        <w:t>Bundestag</w:t>
      </w:r>
      <w:r w:rsidR="00D4355B">
        <w:rPr>
          <w:sz w:val="22"/>
          <w:szCs w:val="22"/>
          <w:lang w:val="en-US"/>
        </w:rPr>
        <w:t xml:space="preserve"> theirs</w:t>
      </w:r>
      <w:r w:rsidR="00FF3BF3">
        <w:rPr>
          <w:sz w:val="22"/>
          <w:szCs w:val="22"/>
          <w:lang w:val="en-US"/>
        </w:rPr>
        <w:t>, 161 days</w:t>
      </w:r>
      <w:r w:rsidR="003A247E" w:rsidRPr="00B81351">
        <w:rPr>
          <w:sz w:val="22"/>
          <w:szCs w:val="22"/>
          <w:lang w:val="en-US"/>
        </w:rPr>
        <w:t>.</w:t>
      </w:r>
    </w:p>
    <w:p w14:paraId="2005208F" w14:textId="143047D9" w:rsidR="00293F91" w:rsidRPr="00B8135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The Czech R</w:t>
      </w:r>
      <w:r w:rsidRPr="00B81351">
        <w:rPr>
          <w:sz w:val="22"/>
          <w:szCs w:val="22"/>
          <w:lang w:val="en-US"/>
        </w:rPr>
        <w:t>epublic</w:t>
      </w:r>
      <w:r w:rsidR="003A247E" w:rsidRPr="00B81351">
        <w:rPr>
          <w:sz w:val="22"/>
          <w:szCs w:val="22"/>
          <w:lang w:val="en-US"/>
        </w:rPr>
        <w:tab/>
      </w:r>
      <w:r w:rsidR="00BF7CFE">
        <w:rPr>
          <w:sz w:val="22"/>
          <w:szCs w:val="22"/>
          <w:lang w:val="en-US"/>
        </w:rPr>
        <w:t>”</w:t>
      </w:r>
      <w:r>
        <w:rPr>
          <w:sz w:val="22"/>
          <w:szCs w:val="22"/>
          <w:lang w:val="en-US"/>
        </w:rPr>
        <w:tab/>
      </w:r>
      <w:r w:rsidR="00293F91" w:rsidRPr="00B81351">
        <w:rPr>
          <w:sz w:val="22"/>
          <w:szCs w:val="22"/>
          <w:lang w:val="en-US"/>
        </w:rPr>
        <w:t xml:space="preserve">believes </w:t>
      </w:r>
      <w:r w:rsidR="003A247E" w:rsidRPr="00B81351">
        <w:rPr>
          <w:sz w:val="22"/>
          <w:szCs w:val="22"/>
          <w:lang w:val="en-US"/>
        </w:rPr>
        <w:t xml:space="preserve">in </w:t>
      </w:r>
      <w:r w:rsidR="00293F91" w:rsidRPr="00B81351">
        <w:rPr>
          <w:sz w:val="22"/>
          <w:szCs w:val="22"/>
          <w:lang w:val="en-US"/>
        </w:rPr>
        <w:t xml:space="preserve">majority rule but </w:t>
      </w:r>
      <w:r w:rsidR="00FF3BF3">
        <w:rPr>
          <w:sz w:val="22"/>
          <w:szCs w:val="22"/>
          <w:lang w:val="en-US"/>
        </w:rPr>
        <w:t>opted for</w:t>
      </w:r>
      <w:r w:rsidR="00293F91" w:rsidRPr="00B81351">
        <w:rPr>
          <w:sz w:val="22"/>
          <w:szCs w:val="22"/>
          <w:lang w:val="en-US"/>
        </w:rPr>
        <w:t xml:space="preserve"> </w:t>
      </w:r>
      <w:r w:rsidR="003A247E" w:rsidRPr="00B81351">
        <w:rPr>
          <w:sz w:val="22"/>
          <w:szCs w:val="22"/>
          <w:lang w:val="en-US"/>
        </w:rPr>
        <w:t xml:space="preserve">the opposite, </w:t>
      </w:r>
      <w:r w:rsidR="00D4355B">
        <w:rPr>
          <w:sz w:val="22"/>
          <w:szCs w:val="22"/>
          <w:lang w:val="en-US"/>
        </w:rPr>
        <w:t>a minority administration.</w:t>
      </w:r>
    </w:p>
    <w:p w14:paraId="6F6A1E42" w14:textId="4482F297" w:rsidR="00293F91" w:rsidRPr="00B8135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Austria</w:t>
      </w:r>
      <w:r w:rsidR="00224AA9">
        <w:rPr>
          <w:sz w:val="22"/>
          <w:szCs w:val="22"/>
          <w:lang w:val="en-US"/>
        </w:rPr>
        <w:t xml:space="preserve"> (</w:t>
      </w:r>
      <w:proofErr w:type="spellStart"/>
      <w:r w:rsidR="009E1A8B">
        <w:rPr>
          <w:sz w:val="22"/>
          <w:szCs w:val="22"/>
          <w:lang w:val="en-US"/>
        </w:rPr>
        <w:t>TEDx</w:t>
      </w:r>
      <w:proofErr w:type="spellEnd"/>
      <w:r w:rsidR="009E1A8B">
        <w:rPr>
          <w:sz w:val="22"/>
          <w:szCs w:val="22"/>
          <w:lang w:val="en-US"/>
        </w:rPr>
        <w:t xml:space="preserve"> talk). </w:t>
      </w:r>
      <w:r w:rsidR="00AF61BF">
        <w:rPr>
          <w:sz w:val="22"/>
          <w:szCs w:val="22"/>
          <w:lang w:val="en-US"/>
        </w:rPr>
        <w:tab/>
      </w:r>
      <w:r w:rsidR="00BF7CFE">
        <w:rPr>
          <w:sz w:val="22"/>
          <w:szCs w:val="22"/>
          <w:lang w:val="en-US"/>
        </w:rPr>
        <w:t>”</w:t>
      </w:r>
      <w:r w:rsidR="00BF7CFE">
        <w:rPr>
          <w:sz w:val="22"/>
          <w:szCs w:val="22"/>
          <w:lang w:val="en-US"/>
        </w:rPr>
        <w:tab/>
      </w:r>
      <w:r w:rsidR="00E33136">
        <w:rPr>
          <w:sz w:val="22"/>
          <w:szCs w:val="22"/>
          <w:lang w:val="en-US"/>
        </w:rPr>
        <w:t>‘Only’ 62 days; and t</w:t>
      </w:r>
      <w:r w:rsidR="00293F91" w:rsidRPr="00B81351">
        <w:rPr>
          <w:sz w:val="22"/>
          <w:szCs w:val="22"/>
          <w:lang w:val="en-US"/>
        </w:rPr>
        <w:t xml:space="preserve">he Freedom Party </w:t>
      </w:r>
      <w:r w:rsidR="00FF3BF3">
        <w:rPr>
          <w:sz w:val="22"/>
          <w:szCs w:val="22"/>
          <w:lang w:val="en-US"/>
        </w:rPr>
        <w:t xml:space="preserve">now </w:t>
      </w:r>
      <w:proofErr w:type="gramStart"/>
      <w:r w:rsidR="00293F91" w:rsidRPr="00B81351">
        <w:rPr>
          <w:sz w:val="22"/>
          <w:szCs w:val="22"/>
          <w:lang w:val="en-US"/>
        </w:rPr>
        <w:t>has</w:t>
      </w:r>
      <w:proofErr w:type="gramEnd"/>
      <w:r w:rsidR="00293F91" w:rsidRPr="00B81351">
        <w:rPr>
          <w:sz w:val="22"/>
          <w:szCs w:val="22"/>
          <w:lang w:val="en-US"/>
        </w:rPr>
        <w:t xml:space="preserve"> more </w:t>
      </w:r>
      <w:r w:rsidR="003A247E" w:rsidRPr="00B81351">
        <w:rPr>
          <w:sz w:val="22"/>
          <w:szCs w:val="22"/>
          <w:lang w:val="en-US"/>
        </w:rPr>
        <w:t xml:space="preserve">power than its </w:t>
      </w:r>
      <w:r w:rsidR="00C5110B">
        <w:rPr>
          <w:sz w:val="22"/>
          <w:szCs w:val="22"/>
          <w:lang w:val="en-US"/>
        </w:rPr>
        <w:t xml:space="preserve">fair </w:t>
      </w:r>
      <w:r w:rsidR="003A247E" w:rsidRPr="00B81351">
        <w:rPr>
          <w:sz w:val="22"/>
          <w:szCs w:val="22"/>
          <w:lang w:val="en-US"/>
        </w:rPr>
        <w:t>due.</w:t>
      </w:r>
    </w:p>
    <w:p w14:paraId="495F8B5E" w14:textId="54771CEE" w:rsidR="00293F91" w:rsidRPr="00B8135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The B</w:t>
      </w:r>
      <w:r w:rsidRPr="00B81351">
        <w:rPr>
          <w:sz w:val="22"/>
          <w:szCs w:val="22"/>
          <w:lang w:val="en-US"/>
        </w:rPr>
        <w:t>alkans</w:t>
      </w:r>
      <w:r w:rsidR="00293F91" w:rsidRPr="00B81351"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 w:rsidR="00224AA9">
        <w:rPr>
          <w:sz w:val="22"/>
          <w:szCs w:val="22"/>
          <w:lang w:val="en-US"/>
        </w:rPr>
        <w:tab/>
        <w:t>“A</w:t>
      </w:r>
      <w:r w:rsidR="00293F91" w:rsidRPr="00B81351">
        <w:rPr>
          <w:sz w:val="22"/>
          <w:szCs w:val="22"/>
          <w:lang w:val="en-US"/>
        </w:rPr>
        <w:t xml:space="preserve">ll the </w:t>
      </w:r>
      <w:r w:rsidR="00224AA9">
        <w:rPr>
          <w:sz w:val="22"/>
          <w:szCs w:val="22"/>
          <w:lang w:val="en-US"/>
        </w:rPr>
        <w:t xml:space="preserve">[1990s] </w:t>
      </w:r>
      <w:r w:rsidR="00293F91" w:rsidRPr="00B81351">
        <w:rPr>
          <w:sz w:val="22"/>
          <w:szCs w:val="22"/>
          <w:lang w:val="en-US"/>
        </w:rPr>
        <w:t>wars</w:t>
      </w:r>
      <w:r w:rsidR="00BF7CFE">
        <w:rPr>
          <w:sz w:val="22"/>
          <w:szCs w:val="22"/>
          <w:lang w:val="en-US"/>
        </w:rPr>
        <w:t xml:space="preserve"> </w:t>
      </w:r>
      <w:r w:rsidR="00293F91" w:rsidRPr="00B81351">
        <w:rPr>
          <w:sz w:val="22"/>
          <w:szCs w:val="22"/>
          <w:lang w:val="en-US"/>
        </w:rPr>
        <w:t xml:space="preserve">started with a </w:t>
      </w:r>
      <w:r w:rsidR="00BF7CFE">
        <w:rPr>
          <w:sz w:val="22"/>
          <w:szCs w:val="22"/>
          <w:lang w:val="en-US"/>
        </w:rPr>
        <w:t xml:space="preserve">[binary] </w:t>
      </w:r>
      <w:r w:rsidR="00293F91" w:rsidRPr="00B81351">
        <w:rPr>
          <w:sz w:val="22"/>
          <w:szCs w:val="22"/>
          <w:lang w:val="en-US"/>
        </w:rPr>
        <w:t>referendum,” (</w:t>
      </w:r>
      <w:proofErr w:type="spellStart"/>
      <w:r w:rsidR="00293F91" w:rsidRPr="00B81351">
        <w:rPr>
          <w:i/>
          <w:sz w:val="22"/>
          <w:szCs w:val="22"/>
          <w:lang w:val="en-US"/>
        </w:rPr>
        <w:t>Oslobodjenje</w:t>
      </w:r>
      <w:proofErr w:type="spellEnd"/>
      <w:r w:rsidR="00BF7CFE">
        <w:rPr>
          <w:sz w:val="22"/>
          <w:szCs w:val="22"/>
          <w:lang w:val="en-US"/>
        </w:rPr>
        <w:t>, ’</w:t>
      </w:r>
      <w:r w:rsidR="00224AA9">
        <w:rPr>
          <w:sz w:val="22"/>
          <w:szCs w:val="22"/>
          <w:lang w:val="en-US"/>
        </w:rPr>
        <w:t>99).</w:t>
      </w:r>
    </w:p>
    <w:p w14:paraId="48B5C544" w14:textId="76C0CEB2" w:rsidR="00293F91" w:rsidRPr="00B8135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Turkey</w:t>
      </w:r>
      <w:r w:rsidR="00293F91" w:rsidRPr="00B81351">
        <w:rPr>
          <w:sz w:val="22"/>
          <w:szCs w:val="22"/>
          <w:lang w:val="en-US"/>
        </w:rPr>
        <w:tab/>
      </w:r>
      <w:r w:rsidR="00293F91" w:rsidRPr="00B81351">
        <w:rPr>
          <w:sz w:val="22"/>
          <w:szCs w:val="22"/>
          <w:lang w:val="en-US"/>
        </w:rPr>
        <w:tab/>
      </w:r>
      <w:r w:rsidR="007F401A">
        <w:rPr>
          <w:sz w:val="22"/>
          <w:szCs w:val="22"/>
          <w:lang w:val="en-US"/>
        </w:rPr>
        <w:t xml:space="preserve">2017 </w:t>
      </w:r>
      <w:proofErr w:type="spellStart"/>
      <w:r w:rsidR="007F401A">
        <w:rPr>
          <w:sz w:val="22"/>
          <w:szCs w:val="22"/>
          <w:lang w:val="en-US"/>
        </w:rPr>
        <w:t>refer’dum</w:t>
      </w:r>
      <w:proofErr w:type="spellEnd"/>
      <w:r w:rsidR="00293F91" w:rsidRPr="00B81351">
        <w:rPr>
          <w:sz w:val="22"/>
          <w:szCs w:val="22"/>
          <w:lang w:val="en-US"/>
        </w:rPr>
        <w:tab/>
      </w:r>
      <w:r w:rsidR="00B81351">
        <w:rPr>
          <w:sz w:val="22"/>
          <w:szCs w:val="22"/>
          <w:lang w:val="en-US"/>
        </w:rPr>
        <w:t>Because of</w:t>
      </w:r>
      <w:r w:rsidR="00293F91" w:rsidRPr="00B81351">
        <w:rPr>
          <w:sz w:val="22"/>
          <w:szCs w:val="22"/>
          <w:lang w:val="en-US"/>
        </w:rPr>
        <w:t xml:space="preserve"> majority rule, the Ku</w:t>
      </w:r>
      <w:r w:rsidR="00B81351">
        <w:rPr>
          <w:sz w:val="22"/>
          <w:szCs w:val="22"/>
          <w:lang w:val="en-US"/>
        </w:rPr>
        <w:t>rds will</w:t>
      </w:r>
      <w:r w:rsidR="00347B54">
        <w:rPr>
          <w:sz w:val="22"/>
          <w:szCs w:val="22"/>
          <w:lang w:val="en-US"/>
        </w:rPr>
        <w:t xml:space="preserve"> probably</w:t>
      </w:r>
      <w:r w:rsidR="00B81351">
        <w:rPr>
          <w:sz w:val="22"/>
          <w:szCs w:val="22"/>
          <w:lang w:val="en-US"/>
        </w:rPr>
        <w:t xml:space="preserve"> </w:t>
      </w:r>
      <w:r w:rsidR="00B81351" w:rsidRPr="00FF3BF3">
        <w:rPr>
          <w:b/>
          <w:i/>
          <w:sz w:val="22"/>
          <w:szCs w:val="22"/>
          <w:u w:val="single"/>
          <w:lang w:val="en-US"/>
        </w:rPr>
        <w:t>NEVER</w:t>
      </w:r>
      <w:r w:rsidR="00B81351">
        <w:rPr>
          <w:sz w:val="22"/>
          <w:szCs w:val="22"/>
          <w:lang w:val="en-US"/>
        </w:rPr>
        <w:t xml:space="preserve"> be in government.</w:t>
      </w:r>
    </w:p>
    <w:p w14:paraId="4A5135E0" w14:textId="1B87E832" w:rsidR="00293F91" w:rsidRPr="00B8135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The C</w:t>
      </w:r>
      <w:r w:rsidRPr="00B81351">
        <w:rPr>
          <w:sz w:val="22"/>
          <w:szCs w:val="22"/>
          <w:lang w:val="en-US"/>
        </w:rPr>
        <w:t>aucasus</w:t>
      </w:r>
      <w:r w:rsidR="003A247E" w:rsidRPr="00B81351"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 w:rsidR="003A247E" w:rsidRPr="00B81351">
        <w:rPr>
          <w:sz w:val="22"/>
          <w:szCs w:val="22"/>
          <w:lang w:val="en-US"/>
        </w:rPr>
        <w:tab/>
      </w:r>
      <w:r w:rsidR="00B81351">
        <w:rPr>
          <w:sz w:val="22"/>
          <w:szCs w:val="22"/>
          <w:lang w:val="en-US"/>
        </w:rPr>
        <w:t>A</w:t>
      </w:r>
      <w:r w:rsidR="003A247E" w:rsidRPr="00B81351">
        <w:rPr>
          <w:sz w:val="22"/>
          <w:szCs w:val="22"/>
          <w:lang w:val="en-US"/>
        </w:rPr>
        <w:t xml:space="preserve">s in the Balkans, </w:t>
      </w:r>
      <w:r w:rsidR="00B81351">
        <w:rPr>
          <w:sz w:val="22"/>
          <w:szCs w:val="22"/>
          <w:lang w:val="en-US"/>
        </w:rPr>
        <w:t>so</w:t>
      </w:r>
      <w:r w:rsidR="00A85BEE">
        <w:rPr>
          <w:sz w:val="22"/>
          <w:szCs w:val="22"/>
          <w:lang w:val="en-US"/>
        </w:rPr>
        <w:t xml:space="preserve"> too here, </w:t>
      </w:r>
      <w:r w:rsidR="00BF7CFE">
        <w:rPr>
          <w:sz w:val="22"/>
          <w:szCs w:val="22"/>
          <w:lang w:val="en-US"/>
        </w:rPr>
        <w:t>majority vote</w:t>
      </w:r>
      <w:r w:rsidR="00347B54">
        <w:rPr>
          <w:sz w:val="22"/>
          <w:szCs w:val="22"/>
          <w:lang w:val="en-US"/>
        </w:rPr>
        <w:t xml:space="preserve"> </w:t>
      </w:r>
      <w:r w:rsidR="00A85BEE">
        <w:rPr>
          <w:sz w:val="22"/>
          <w:szCs w:val="22"/>
          <w:lang w:val="en-US"/>
        </w:rPr>
        <w:t>referendums have wrea</w:t>
      </w:r>
      <w:r w:rsidR="00B81351">
        <w:rPr>
          <w:sz w:val="22"/>
          <w:szCs w:val="22"/>
          <w:lang w:val="en-US"/>
        </w:rPr>
        <w:t>ked havoc.</w:t>
      </w:r>
    </w:p>
    <w:p w14:paraId="02E7A012" w14:textId="3F8DF32D" w:rsidR="00293F9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Iran</w:t>
      </w:r>
      <w:r w:rsidR="003E48D0" w:rsidRPr="00B81351">
        <w:rPr>
          <w:sz w:val="22"/>
          <w:szCs w:val="22"/>
          <w:lang w:val="en-US"/>
        </w:rPr>
        <w:tab/>
      </w:r>
      <w:r w:rsidR="003E48D0" w:rsidRPr="00B81351">
        <w:rPr>
          <w:sz w:val="22"/>
          <w:szCs w:val="22"/>
          <w:lang w:val="en-US"/>
        </w:rPr>
        <w:tab/>
      </w:r>
      <w:r w:rsidR="007F401A">
        <w:rPr>
          <w:sz w:val="22"/>
          <w:szCs w:val="22"/>
          <w:lang w:val="en-US"/>
        </w:rPr>
        <w:t>2017 elections</w:t>
      </w:r>
      <w:r w:rsidR="007F401A">
        <w:rPr>
          <w:sz w:val="22"/>
          <w:szCs w:val="22"/>
          <w:lang w:val="en-US"/>
        </w:rPr>
        <w:tab/>
      </w:r>
      <w:proofErr w:type="gramStart"/>
      <w:r w:rsidR="00C5110B">
        <w:rPr>
          <w:sz w:val="22"/>
          <w:szCs w:val="22"/>
          <w:lang w:val="en-US"/>
        </w:rPr>
        <w:t>Three</w:t>
      </w:r>
      <w:proofErr w:type="gramEnd"/>
      <w:r w:rsidR="00C5110B">
        <w:rPr>
          <w:sz w:val="22"/>
          <w:szCs w:val="22"/>
          <w:lang w:val="en-US"/>
        </w:rPr>
        <w:t xml:space="preserve"> referendums, all</w:t>
      </w:r>
      <w:r w:rsidR="003E48D0" w:rsidRPr="00B81351">
        <w:rPr>
          <w:sz w:val="22"/>
          <w:szCs w:val="22"/>
          <w:lang w:val="en-US"/>
        </w:rPr>
        <w:t xml:space="preserve"> 99%</w:t>
      </w:r>
      <w:r w:rsidR="00A85BEE">
        <w:rPr>
          <w:sz w:val="22"/>
          <w:szCs w:val="22"/>
          <w:lang w:val="en-US"/>
        </w:rPr>
        <w:t xml:space="preserve"> in </w:t>
      </w:r>
      <w:proofErr w:type="spellStart"/>
      <w:r w:rsidR="00A85BEE">
        <w:rPr>
          <w:sz w:val="22"/>
          <w:szCs w:val="22"/>
          <w:lang w:val="en-US"/>
        </w:rPr>
        <w:t>favour</w:t>
      </w:r>
      <w:proofErr w:type="spellEnd"/>
      <w:r w:rsidR="00C5110B">
        <w:rPr>
          <w:sz w:val="22"/>
          <w:szCs w:val="22"/>
          <w:lang w:val="en-US"/>
        </w:rPr>
        <w:t>, of a</w:t>
      </w:r>
      <w:r w:rsidR="00BF7CFE">
        <w:rPr>
          <w:sz w:val="22"/>
          <w:szCs w:val="22"/>
          <w:lang w:val="en-US"/>
        </w:rPr>
        <w:t xml:space="preserve"> socialist/capitalist/Islamic Republic</w:t>
      </w:r>
      <w:r>
        <w:rPr>
          <w:sz w:val="22"/>
          <w:szCs w:val="22"/>
          <w:lang w:val="en-US"/>
        </w:rPr>
        <w:t>.</w:t>
      </w:r>
    </w:p>
    <w:p w14:paraId="4E5938D0" w14:textId="21DD39D0" w:rsidR="00811CC7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proofErr w:type="gramStart"/>
      <w:r>
        <w:rPr>
          <w:sz w:val="22"/>
          <w:szCs w:val="22"/>
          <w:lang w:val="en-US"/>
        </w:rPr>
        <w:t>North Korea</w:t>
      </w:r>
      <w:r w:rsidR="00D4355B">
        <w:rPr>
          <w:sz w:val="22"/>
          <w:szCs w:val="22"/>
          <w:lang w:val="en-US"/>
        </w:rPr>
        <w:t>…</w:t>
      </w: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</w:r>
      <w:r>
        <w:rPr>
          <w:sz w:val="22"/>
          <w:szCs w:val="22"/>
          <w:lang w:val="en-US"/>
        </w:rPr>
        <w:tab/>
        <w:t xml:space="preserve">the </w:t>
      </w:r>
      <w:r w:rsidRPr="00811CC7">
        <w:rPr>
          <w:i/>
          <w:sz w:val="22"/>
          <w:szCs w:val="22"/>
          <w:lang w:val="en-US"/>
        </w:rPr>
        <w:t>Democratic</w:t>
      </w:r>
      <w:r>
        <w:rPr>
          <w:sz w:val="22"/>
          <w:szCs w:val="22"/>
          <w:lang w:val="en-US"/>
        </w:rPr>
        <w:t xml:space="preserve"> People’s Repub</w:t>
      </w:r>
      <w:r w:rsidR="00D4355B">
        <w:rPr>
          <w:sz w:val="22"/>
          <w:szCs w:val="22"/>
          <w:lang w:val="en-US"/>
        </w:rPr>
        <w:t>lic.</w:t>
      </w:r>
      <w:proofErr w:type="gramEnd"/>
      <w:r w:rsidR="00E33136">
        <w:rPr>
          <w:sz w:val="22"/>
          <w:szCs w:val="22"/>
          <w:lang w:val="en-US"/>
        </w:rPr>
        <w:t xml:space="preserve"> Only yes-or-no elections; like </w:t>
      </w:r>
      <w:proofErr w:type="spellStart"/>
      <w:r w:rsidR="00E33136">
        <w:rPr>
          <w:sz w:val="22"/>
          <w:szCs w:val="22"/>
          <w:lang w:val="en-US"/>
        </w:rPr>
        <w:t>Brexit</w:t>
      </w:r>
      <w:proofErr w:type="spellEnd"/>
      <w:r w:rsidR="00E33136">
        <w:rPr>
          <w:sz w:val="22"/>
          <w:szCs w:val="22"/>
          <w:lang w:val="en-US"/>
        </w:rPr>
        <w:t>, really.</w:t>
      </w:r>
    </w:p>
    <w:p w14:paraId="43BE5460" w14:textId="29E819D5" w:rsidR="00C5110B" w:rsidRPr="00B81351" w:rsidRDefault="004E528C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Mongolia</w:t>
      </w:r>
      <w:r>
        <w:rPr>
          <w:sz w:val="22"/>
          <w:szCs w:val="22"/>
          <w:lang w:val="en-US"/>
        </w:rPr>
        <w:tab/>
        <w:t>2017</w:t>
      </w:r>
      <w:r w:rsidR="00C5110B">
        <w:rPr>
          <w:sz w:val="22"/>
          <w:szCs w:val="22"/>
          <w:lang w:val="en-US"/>
        </w:rPr>
        <w:t xml:space="preserve"> el</w:t>
      </w:r>
      <w:r>
        <w:rPr>
          <w:sz w:val="22"/>
          <w:szCs w:val="22"/>
          <w:lang w:val="en-US"/>
        </w:rPr>
        <w:t>ections</w:t>
      </w:r>
      <w:r>
        <w:rPr>
          <w:sz w:val="22"/>
          <w:szCs w:val="22"/>
          <w:lang w:val="en-US"/>
        </w:rPr>
        <w:tab/>
        <w:t>30% of polling stations have</w:t>
      </w:r>
      <w:r w:rsidR="00C5110B">
        <w:rPr>
          <w:sz w:val="22"/>
          <w:szCs w:val="22"/>
          <w:lang w:val="en-US"/>
        </w:rPr>
        <w:t xml:space="preserve"> no electri</w:t>
      </w:r>
      <w:r>
        <w:rPr>
          <w:sz w:val="22"/>
          <w:szCs w:val="22"/>
          <w:lang w:val="en-US"/>
        </w:rPr>
        <w:t xml:space="preserve">city. So generators for </w:t>
      </w:r>
      <w:proofErr w:type="gramStart"/>
      <w:r>
        <w:rPr>
          <w:sz w:val="22"/>
          <w:szCs w:val="22"/>
          <w:lang w:val="en-US"/>
        </w:rPr>
        <w:t>e-voting</w:t>
      </w:r>
      <w:proofErr w:type="gramEnd"/>
      <w:r>
        <w:rPr>
          <w:sz w:val="22"/>
          <w:szCs w:val="22"/>
          <w:lang w:val="en-US"/>
        </w:rPr>
        <w:t xml:space="preserve">. </w:t>
      </w:r>
      <w:r w:rsidR="00C5110B">
        <w:rPr>
          <w:sz w:val="22"/>
          <w:szCs w:val="22"/>
          <w:lang w:val="en-US"/>
        </w:rPr>
        <w:t>Brilliant!</w:t>
      </w:r>
    </w:p>
    <w:p w14:paraId="0EA2B7BD" w14:textId="7F4FB248" w:rsidR="003E48D0" w:rsidRPr="00B8135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China</w:t>
      </w:r>
      <w:r w:rsidR="003E48D0" w:rsidRPr="00B81351">
        <w:rPr>
          <w:sz w:val="22"/>
          <w:szCs w:val="22"/>
          <w:lang w:val="en-US"/>
        </w:rPr>
        <w:tab/>
      </w:r>
      <w:r w:rsidR="003E48D0" w:rsidRPr="00B81351">
        <w:rPr>
          <w:sz w:val="22"/>
          <w:szCs w:val="22"/>
          <w:lang w:val="en-US"/>
        </w:rPr>
        <w:tab/>
      </w:r>
      <w:r w:rsidR="003E48D0" w:rsidRPr="00B81351">
        <w:rPr>
          <w:sz w:val="22"/>
          <w:szCs w:val="22"/>
          <w:lang w:val="en-US"/>
        </w:rPr>
        <w:tab/>
      </w:r>
      <w:r w:rsidR="00B81351">
        <w:rPr>
          <w:sz w:val="22"/>
          <w:szCs w:val="22"/>
          <w:lang w:val="en-US"/>
        </w:rPr>
        <w:tab/>
      </w:r>
      <w:proofErr w:type="spellStart"/>
      <w:r w:rsidR="003E48D0" w:rsidRPr="00B81351">
        <w:rPr>
          <w:sz w:val="22"/>
          <w:szCs w:val="22"/>
          <w:lang w:val="en-US"/>
        </w:rPr>
        <w:t>Máo</w:t>
      </w:r>
      <w:proofErr w:type="spellEnd"/>
      <w:r w:rsidR="003E48D0" w:rsidRPr="00B81351">
        <w:rPr>
          <w:sz w:val="22"/>
          <w:szCs w:val="22"/>
          <w:lang w:val="en-US"/>
        </w:rPr>
        <w:t xml:space="preserve"> </w:t>
      </w:r>
      <w:proofErr w:type="spellStart"/>
      <w:r w:rsidR="003E48D0" w:rsidRPr="00B81351">
        <w:rPr>
          <w:sz w:val="22"/>
          <w:szCs w:val="22"/>
          <w:lang w:val="en-US"/>
        </w:rPr>
        <w:t>Zédōng</w:t>
      </w:r>
      <w:proofErr w:type="spellEnd"/>
      <w:r w:rsidR="003E48D0" w:rsidRPr="00B81351">
        <w:rPr>
          <w:sz w:val="22"/>
          <w:szCs w:val="22"/>
          <w:lang w:val="en-US"/>
        </w:rPr>
        <w:t xml:space="preserve"> was a majoritarian, as was…</w:t>
      </w:r>
    </w:p>
    <w:p w14:paraId="0542195D" w14:textId="0761725E" w:rsidR="003E48D0" w:rsidRPr="00B81351" w:rsidRDefault="00811CC7" w:rsidP="00293F91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Russia</w:t>
      </w:r>
      <w:r w:rsidR="003E48D0" w:rsidRPr="00B81351">
        <w:rPr>
          <w:sz w:val="22"/>
          <w:szCs w:val="22"/>
          <w:lang w:val="en-US"/>
        </w:rPr>
        <w:tab/>
      </w:r>
      <w:r w:rsidR="003E48D0" w:rsidRPr="00B81351">
        <w:rPr>
          <w:sz w:val="22"/>
          <w:szCs w:val="22"/>
          <w:lang w:val="en-US"/>
        </w:rPr>
        <w:tab/>
      </w:r>
      <w:r w:rsidR="004E528C">
        <w:rPr>
          <w:sz w:val="22"/>
          <w:szCs w:val="22"/>
          <w:lang w:val="en-US"/>
        </w:rPr>
        <w:t>2018</w:t>
      </w:r>
      <w:r w:rsidR="007F401A">
        <w:rPr>
          <w:sz w:val="22"/>
          <w:szCs w:val="22"/>
          <w:lang w:val="en-US"/>
        </w:rPr>
        <w:t xml:space="preserve"> elections</w:t>
      </w:r>
      <w:r>
        <w:rPr>
          <w:sz w:val="22"/>
          <w:szCs w:val="22"/>
          <w:lang w:val="en-US"/>
        </w:rPr>
        <w:tab/>
      </w:r>
      <w:r w:rsidR="00347B54">
        <w:rPr>
          <w:sz w:val="22"/>
          <w:szCs w:val="22"/>
          <w:lang w:val="en-US"/>
        </w:rPr>
        <w:t>…</w:t>
      </w:r>
      <w:r w:rsidR="003E48D0" w:rsidRPr="00B81351">
        <w:rPr>
          <w:sz w:val="22"/>
          <w:szCs w:val="22"/>
          <w:lang w:val="en-US"/>
        </w:rPr>
        <w:t>Lenin.  Indeed, the very word ‘</w:t>
      </w:r>
      <w:proofErr w:type="spellStart"/>
      <w:r w:rsidR="003E48D0" w:rsidRPr="00B81351">
        <w:rPr>
          <w:sz w:val="22"/>
          <w:szCs w:val="22"/>
          <w:lang w:val="en-US"/>
        </w:rPr>
        <w:t>bolshevik</w:t>
      </w:r>
      <w:proofErr w:type="spellEnd"/>
      <w:r w:rsidR="003E48D0" w:rsidRPr="00B81351">
        <w:rPr>
          <w:sz w:val="22"/>
          <w:szCs w:val="22"/>
          <w:lang w:val="en-US"/>
        </w:rPr>
        <w:t xml:space="preserve">’ means </w:t>
      </w:r>
      <w:r w:rsidR="00D4355B">
        <w:rPr>
          <w:sz w:val="22"/>
          <w:szCs w:val="22"/>
          <w:lang w:val="en-US"/>
        </w:rPr>
        <w:t>‘</w:t>
      </w:r>
      <w:r w:rsidR="003E48D0" w:rsidRPr="00B81351">
        <w:rPr>
          <w:sz w:val="22"/>
          <w:szCs w:val="22"/>
          <w:lang w:val="en-US"/>
        </w:rPr>
        <w:t>member of the majority</w:t>
      </w:r>
      <w:r w:rsidR="00D4355B">
        <w:rPr>
          <w:sz w:val="22"/>
          <w:szCs w:val="22"/>
          <w:lang w:val="en-US"/>
        </w:rPr>
        <w:t>’</w:t>
      </w:r>
      <w:r w:rsidR="003E48D0" w:rsidRPr="00B81351">
        <w:rPr>
          <w:sz w:val="22"/>
          <w:szCs w:val="22"/>
          <w:lang w:val="en-US"/>
        </w:rPr>
        <w:t>.</w:t>
      </w:r>
    </w:p>
    <w:p w14:paraId="20317D38" w14:textId="77777777" w:rsidR="00B208C4" w:rsidRPr="003A247E" w:rsidRDefault="00B208C4" w:rsidP="00B208C4">
      <w:pPr>
        <w:widowControl w:val="0"/>
        <w:autoSpaceDE w:val="0"/>
        <w:autoSpaceDN w:val="0"/>
        <w:adjustRightInd w:val="0"/>
        <w:rPr>
          <w:sz w:val="12"/>
          <w:szCs w:val="12"/>
          <w:lang w:val="en-US"/>
        </w:rPr>
      </w:pPr>
    </w:p>
    <w:p w14:paraId="1AF94E41" w14:textId="6A815F97" w:rsidR="003B7B4A" w:rsidRPr="00B81351" w:rsidRDefault="00B81351" w:rsidP="00A32756">
      <w:pPr>
        <w:widowControl w:val="0"/>
        <w:autoSpaceDE w:val="0"/>
        <w:autoSpaceDN w:val="0"/>
        <w:adjustRightInd w:val="0"/>
        <w:rPr>
          <w:sz w:val="22"/>
          <w:szCs w:val="22"/>
          <w:lang w:val="en-US"/>
        </w:rPr>
      </w:pPr>
      <w:r w:rsidRPr="00B81351">
        <w:rPr>
          <w:sz w:val="22"/>
          <w:szCs w:val="22"/>
          <w:lang w:val="en-US"/>
        </w:rPr>
        <w:t>I gave l</w:t>
      </w:r>
      <w:r>
        <w:rPr>
          <w:sz w:val="22"/>
          <w:szCs w:val="22"/>
          <w:lang w:val="en-US"/>
        </w:rPr>
        <w:t xml:space="preserve">ectures in </w:t>
      </w:r>
      <w:r w:rsidRPr="00B81351">
        <w:rPr>
          <w:sz w:val="22"/>
          <w:szCs w:val="22"/>
          <w:lang w:val="en-US"/>
        </w:rPr>
        <w:t>Tehran</w:t>
      </w:r>
      <w:r w:rsidRPr="00B81351">
        <w:rPr>
          <w:sz w:val="22"/>
          <w:szCs w:val="22"/>
          <w:lang w:val="en-US"/>
        </w:rPr>
        <w:tab/>
      </w:r>
      <w:r w:rsidRPr="00B81351">
        <w:rPr>
          <w:sz w:val="22"/>
          <w:szCs w:val="22"/>
          <w:lang w:val="en-US"/>
        </w:rPr>
        <w:tab/>
      </w:r>
      <w:r w:rsidR="003B7B4A" w:rsidRPr="00B81351">
        <w:rPr>
          <w:sz w:val="22"/>
          <w:szCs w:val="22"/>
          <w:lang w:val="en-US"/>
        </w:rPr>
        <w:tab/>
      </w:r>
      <w:proofErr w:type="spellStart"/>
      <w:r w:rsidR="007337F6" w:rsidRPr="00B81351">
        <w:rPr>
          <w:sz w:val="22"/>
          <w:szCs w:val="22"/>
          <w:lang w:val="en-US"/>
        </w:rPr>
        <w:t>Tiānjīn</w:t>
      </w:r>
      <w:proofErr w:type="spellEnd"/>
      <w:r w:rsidR="003B7B4A" w:rsidRPr="00B81351">
        <w:rPr>
          <w:sz w:val="22"/>
          <w:szCs w:val="22"/>
          <w:lang w:val="en-US"/>
        </w:rPr>
        <w:tab/>
      </w:r>
      <w:r w:rsidR="003B7B4A" w:rsidRPr="00B81351">
        <w:rPr>
          <w:sz w:val="22"/>
          <w:szCs w:val="22"/>
          <w:lang w:val="en-US"/>
        </w:rPr>
        <w:tab/>
      </w:r>
      <w:r w:rsidR="007337F6">
        <w:rPr>
          <w:sz w:val="22"/>
          <w:szCs w:val="22"/>
          <w:lang w:val="en-US"/>
        </w:rPr>
        <w:t xml:space="preserve">      </w:t>
      </w:r>
      <w:r w:rsidRPr="00B81351">
        <w:rPr>
          <w:sz w:val="22"/>
          <w:szCs w:val="22"/>
          <w:lang w:val="en-US"/>
        </w:rPr>
        <w:t>and</w:t>
      </w:r>
      <w:r w:rsidRPr="00B81351">
        <w:rPr>
          <w:sz w:val="22"/>
          <w:szCs w:val="22"/>
          <w:lang w:val="en-US"/>
        </w:rPr>
        <w:tab/>
        <w:t xml:space="preserve">       </w:t>
      </w:r>
      <w:r w:rsidR="004448C4">
        <w:rPr>
          <w:sz w:val="22"/>
          <w:szCs w:val="22"/>
          <w:lang w:val="en-US"/>
        </w:rPr>
        <w:t xml:space="preserve">     </w:t>
      </w:r>
      <w:proofErr w:type="spellStart"/>
      <w:r w:rsidR="007337F6" w:rsidRPr="00B81351">
        <w:rPr>
          <w:sz w:val="22"/>
          <w:szCs w:val="22"/>
          <w:lang w:val="en-US"/>
        </w:rPr>
        <w:t>Luòyáng</w:t>
      </w:r>
      <w:proofErr w:type="spellEnd"/>
      <w:r w:rsidR="004448C4">
        <w:rPr>
          <w:sz w:val="22"/>
          <w:szCs w:val="22"/>
          <w:lang w:val="en-US"/>
        </w:rPr>
        <w:t xml:space="preserve"> (in 2014)</w:t>
      </w:r>
    </w:p>
    <w:p w14:paraId="7391ECB0" w14:textId="4238D7A4" w:rsidR="00B32065" w:rsidRDefault="00AF61BF" w:rsidP="00A32756">
      <w:pPr>
        <w:widowControl w:val="0"/>
        <w:autoSpaceDE w:val="0"/>
        <w:autoSpaceDN w:val="0"/>
        <w:adjustRightInd w:val="0"/>
        <w:rPr>
          <w:sz w:val="22"/>
          <w:szCs w:val="22"/>
          <w:lang w:val="en-US" w:eastAsia="zh-CN"/>
        </w:rPr>
      </w:pPr>
      <w:r>
        <w:rPr>
          <w:rFonts w:hint="eastAsia"/>
          <w:sz w:val="22"/>
          <w:szCs w:val="22"/>
          <w:lang w:val="en-US" w:eastAsia="zh-CN"/>
        </w:rPr>
        <w:t xml:space="preserve">    </w:t>
      </w:r>
      <w:r w:rsidR="00C5110B">
        <w:rPr>
          <w:sz w:val="22"/>
          <w:szCs w:val="22"/>
          <w:lang w:val="en-US" w:eastAsia="zh-CN"/>
        </w:rPr>
        <w:t xml:space="preserve"> </w:t>
      </w:r>
      <w:proofErr w:type="gramStart"/>
      <w:r w:rsidR="00B32065" w:rsidRPr="00B81351">
        <w:rPr>
          <w:rFonts w:hint="eastAsia"/>
          <w:sz w:val="22"/>
          <w:szCs w:val="22"/>
          <w:lang w:val="en-US" w:eastAsia="zh-CN"/>
        </w:rPr>
        <w:t>with</w:t>
      </w:r>
      <w:proofErr w:type="gramEnd"/>
      <w:r w:rsidR="00825E22" w:rsidRPr="00B81351">
        <w:rPr>
          <w:rFonts w:hint="eastAsia"/>
          <w:sz w:val="22"/>
          <w:szCs w:val="22"/>
          <w:lang w:val="en-US" w:eastAsia="zh-CN"/>
        </w:rPr>
        <w:t xml:space="preserve"> power-point</w:t>
      </w:r>
      <w:r w:rsidR="004448C4">
        <w:rPr>
          <w:sz w:val="22"/>
          <w:szCs w:val="22"/>
          <w:lang w:val="en-US" w:eastAsia="zh-CN"/>
        </w:rPr>
        <w:t>;</w:t>
      </w:r>
      <w:r w:rsidR="00825E22" w:rsidRPr="00B81351">
        <w:rPr>
          <w:rFonts w:hint="eastAsia"/>
          <w:sz w:val="22"/>
          <w:szCs w:val="22"/>
          <w:lang w:val="en-US" w:eastAsia="zh-CN"/>
        </w:rPr>
        <w:tab/>
      </w:r>
      <w:r w:rsidR="00825E22" w:rsidRPr="00B81351">
        <w:rPr>
          <w:rFonts w:hint="eastAsia"/>
          <w:sz w:val="22"/>
          <w:szCs w:val="22"/>
          <w:lang w:val="en-US" w:eastAsia="zh-CN"/>
        </w:rPr>
        <w:tab/>
      </w:r>
      <w:r w:rsidR="00825E22" w:rsidRPr="00B81351">
        <w:rPr>
          <w:rFonts w:hint="eastAsia"/>
          <w:sz w:val="22"/>
          <w:szCs w:val="22"/>
          <w:lang w:val="en-US" w:eastAsia="zh-CN"/>
        </w:rPr>
        <w:tab/>
      </w:r>
      <w:r w:rsidR="007337F6">
        <w:rPr>
          <w:rFonts w:hint="eastAsia"/>
          <w:sz w:val="22"/>
          <w:szCs w:val="22"/>
          <w:lang w:val="en-US" w:eastAsia="zh-CN"/>
        </w:rPr>
        <w:t xml:space="preserve">  </w:t>
      </w:r>
      <w:r>
        <w:rPr>
          <w:sz w:val="22"/>
          <w:szCs w:val="22"/>
          <w:lang w:val="en-US" w:eastAsia="zh-CN"/>
        </w:rPr>
        <w:t xml:space="preserve"> </w:t>
      </w:r>
      <w:r w:rsidR="00C5110B">
        <w:rPr>
          <w:sz w:val="22"/>
          <w:szCs w:val="22"/>
          <w:lang w:val="en-US" w:eastAsia="zh-CN"/>
        </w:rPr>
        <w:t>plus</w:t>
      </w:r>
      <w:r w:rsidR="00825E22" w:rsidRPr="00B81351">
        <w:rPr>
          <w:rFonts w:hint="eastAsia"/>
          <w:sz w:val="22"/>
          <w:szCs w:val="22"/>
          <w:lang w:val="en-US" w:eastAsia="zh-CN"/>
        </w:rPr>
        <w:t xml:space="preserve"> my </w:t>
      </w:r>
      <w:proofErr w:type="spellStart"/>
      <w:r w:rsidR="00825E22" w:rsidRPr="00B81351">
        <w:rPr>
          <w:rFonts w:hint="eastAsia"/>
          <w:sz w:val="22"/>
          <w:szCs w:val="22"/>
          <w:lang w:val="en-US" w:eastAsia="zh-CN"/>
        </w:rPr>
        <w:t>TEDx</w:t>
      </w:r>
      <w:proofErr w:type="spellEnd"/>
      <w:r w:rsidR="00825E22" w:rsidRPr="00B81351">
        <w:rPr>
          <w:rFonts w:hint="eastAsia"/>
          <w:sz w:val="22"/>
          <w:szCs w:val="22"/>
          <w:lang w:val="en-US" w:eastAsia="zh-CN"/>
        </w:rPr>
        <w:t xml:space="preserve"> talk</w:t>
      </w:r>
      <w:r w:rsidR="004448C4">
        <w:rPr>
          <w:sz w:val="22"/>
          <w:szCs w:val="22"/>
          <w:lang w:val="en-US" w:eastAsia="zh-CN"/>
        </w:rPr>
        <w:t>;</w:t>
      </w:r>
      <w:r w:rsidR="00522498">
        <w:rPr>
          <w:sz w:val="22"/>
          <w:szCs w:val="22"/>
          <w:lang w:val="en-US" w:eastAsia="zh-CN"/>
        </w:rPr>
        <w:tab/>
      </w:r>
      <w:r w:rsidR="00522498">
        <w:rPr>
          <w:sz w:val="22"/>
          <w:szCs w:val="22"/>
          <w:lang w:val="en-US" w:eastAsia="zh-CN"/>
        </w:rPr>
        <w:tab/>
        <w:t xml:space="preserve">            </w:t>
      </w:r>
      <w:r>
        <w:rPr>
          <w:sz w:val="22"/>
          <w:szCs w:val="22"/>
          <w:lang w:val="en-US" w:eastAsia="zh-CN"/>
        </w:rPr>
        <w:t xml:space="preserve"> for</w:t>
      </w:r>
      <w:r w:rsidR="007337F6" w:rsidRPr="00B81351">
        <w:rPr>
          <w:rFonts w:hint="eastAsia"/>
          <w:sz w:val="22"/>
          <w:szCs w:val="22"/>
          <w:lang w:val="en-US" w:eastAsia="zh-CN"/>
        </w:rPr>
        <w:t xml:space="preserve"> 200 students</w:t>
      </w:r>
      <w:r w:rsidR="00C5110B">
        <w:rPr>
          <w:sz w:val="22"/>
          <w:szCs w:val="22"/>
          <w:lang w:val="en-US" w:eastAsia="zh-CN"/>
        </w:rPr>
        <w:t>;</w:t>
      </w:r>
    </w:p>
    <w:p w14:paraId="72421428" w14:textId="77777777" w:rsidR="00347B54" w:rsidRPr="003A247E" w:rsidRDefault="00347B54" w:rsidP="00347B54">
      <w:pPr>
        <w:widowControl w:val="0"/>
        <w:autoSpaceDE w:val="0"/>
        <w:autoSpaceDN w:val="0"/>
        <w:adjustRightInd w:val="0"/>
        <w:rPr>
          <w:sz w:val="12"/>
          <w:szCs w:val="12"/>
          <w:lang w:val="en-US"/>
        </w:rPr>
      </w:pPr>
    </w:p>
    <w:p w14:paraId="1765A296" w14:textId="4B58EED8" w:rsidR="001B104D" w:rsidRDefault="007337F6" w:rsidP="001B104D">
      <w:pPr>
        <w:rPr>
          <w:rFonts w:ascii="Times" w:eastAsia="Times New Roman" w:hAnsi="Times"/>
          <w:sz w:val="20"/>
          <w:szCs w:val="20"/>
        </w:rPr>
      </w:pPr>
      <w:r>
        <w:rPr>
          <w:rFonts w:ascii="Times" w:eastAsia="Times New Roman" w:hAnsi="Times"/>
          <w:noProof/>
          <w:sz w:val="20"/>
          <w:szCs w:val="20"/>
          <w:lang w:val="en-US"/>
        </w:rPr>
        <w:drawing>
          <wp:inline distT="0" distB="0" distL="0" distR="0" wp14:anchorId="2DCF9ECD" wp14:editId="15E1EA9A">
            <wp:extent cx="1934152" cy="1379485"/>
            <wp:effectExtent l="0" t="0" r="0" b="0"/>
            <wp:docPr id="1" name="Picture 1" descr="418493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184934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68" cy="138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7F6">
        <w:rPr>
          <w:b/>
          <w:noProof/>
          <w:lang w:val="en-US"/>
        </w:rPr>
        <w:drawing>
          <wp:inline distT="0" distB="0" distL="0" distR="0" wp14:anchorId="094F21C9" wp14:editId="235250F8">
            <wp:extent cx="162560" cy="1368423"/>
            <wp:effectExtent l="0" t="0" r="0" b="3810"/>
            <wp:docPr id="15" name="Picture 15" descr="Macintosh HD:Users:owner:Desktop:IMG_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owner:Desktop:IMG_192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09" cy="137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158A">
        <w:rPr>
          <w:rFonts w:ascii="Times" w:eastAsia="Times New Roman" w:hAnsi="Times"/>
          <w:noProof/>
          <w:sz w:val="20"/>
          <w:szCs w:val="20"/>
          <w:lang w:val="en-US"/>
        </w:rPr>
        <w:drawing>
          <wp:inline distT="0" distB="0" distL="0" distR="0" wp14:anchorId="0CDD9490" wp14:editId="5388192B">
            <wp:extent cx="1831340" cy="1373505"/>
            <wp:effectExtent l="0" t="0" r="0" b="0"/>
            <wp:docPr id="5" name="Picture 5" descr="MG_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G_103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40" cy="137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7F6">
        <w:rPr>
          <w:b/>
          <w:noProof/>
          <w:lang w:val="en-US"/>
        </w:rPr>
        <w:drawing>
          <wp:inline distT="0" distB="0" distL="0" distR="0" wp14:anchorId="569B6478" wp14:editId="2519BA15">
            <wp:extent cx="165100" cy="1368425"/>
            <wp:effectExtent l="0" t="0" r="12700" b="3175"/>
            <wp:docPr id="14" name="Picture 14" descr="Macintosh HD:Users:owner:Desktop:IMG_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owner:Desktop:IMG_192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55" cy="137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eastAsia="Times New Roman" w:hAnsi="Times"/>
          <w:noProof/>
          <w:sz w:val="20"/>
          <w:szCs w:val="20"/>
          <w:lang w:val="en-US"/>
        </w:rPr>
        <w:drawing>
          <wp:inline distT="0" distB="0" distL="0" distR="0" wp14:anchorId="7513951F" wp14:editId="129E7A45">
            <wp:extent cx="1990447" cy="1363345"/>
            <wp:effectExtent l="0" t="0" r="0" b="8255"/>
            <wp:docPr id="3" name="Picture 3" descr="MG_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G_13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552" cy="136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23F8D" w14:textId="77777777" w:rsidR="00B81351" w:rsidRPr="003A247E" w:rsidRDefault="00B81351" w:rsidP="00B81351">
      <w:pPr>
        <w:widowControl w:val="0"/>
        <w:autoSpaceDE w:val="0"/>
        <w:autoSpaceDN w:val="0"/>
        <w:adjustRightInd w:val="0"/>
        <w:rPr>
          <w:sz w:val="12"/>
          <w:szCs w:val="12"/>
          <w:lang w:val="en-US"/>
        </w:rPr>
      </w:pPr>
    </w:p>
    <w:p w14:paraId="11FD392B" w14:textId="3C6A2646" w:rsidR="003B7B4A" w:rsidRDefault="005F527D" w:rsidP="001B104D">
      <w:pPr>
        <w:rPr>
          <w:rFonts w:ascii="Times" w:eastAsia="Times New Roman" w:hAnsi="Times"/>
          <w:sz w:val="20"/>
          <w:szCs w:val="20"/>
        </w:rPr>
      </w:pPr>
      <w:proofErr w:type="gramStart"/>
      <w:r>
        <w:rPr>
          <w:rFonts w:ascii="Times" w:eastAsia="Times New Roman" w:hAnsi="Times"/>
          <w:sz w:val="20"/>
          <w:szCs w:val="20"/>
        </w:rPr>
        <w:t>as</w:t>
      </w:r>
      <w:proofErr w:type="gramEnd"/>
      <w:r>
        <w:rPr>
          <w:rFonts w:ascii="Times" w:eastAsia="Times New Roman" w:hAnsi="Times"/>
          <w:sz w:val="20"/>
          <w:szCs w:val="20"/>
        </w:rPr>
        <w:t xml:space="preserve"> well as</w:t>
      </w:r>
      <w:r w:rsidR="00347B54">
        <w:rPr>
          <w:rFonts w:ascii="Times" w:eastAsia="Times New Roman" w:hAnsi="Times"/>
          <w:sz w:val="20"/>
          <w:szCs w:val="20"/>
        </w:rPr>
        <w:t xml:space="preserve"> in</w:t>
      </w:r>
      <w:r>
        <w:rPr>
          <w:rFonts w:ascii="Times" w:eastAsia="Times New Roman" w:hAnsi="Times"/>
          <w:sz w:val="20"/>
          <w:szCs w:val="20"/>
        </w:rPr>
        <w:t xml:space="preserve"> Leiden, Berlin, Brno, </w:t>
      </w:r>
      <w:r w:rsidR="00825E22">
        <w:rPr>
          <w:rFonts w:ascii="Times" w:eastAsia="Times New Roman" w:hAnsi="Times" w:hint="eastAsia"/>
          <w:sz w:val="20"/>
          <w:szCs w:val="20"/>
          <w:lang w:eastAsia="zh-CN"/>
        </w:rPr>
        <w:t xml:space="preserve">Vienna, </w:t>
      </w:r>
      <w:r>
        <w:rPr>
          <w:rFonts w:ascii="Times" w:eastAsia="Times New Roman" w:hAnsi="Times"/>
          <w:sz w:val="20"/>
          <w:szCs w:val="20"/>
        </w:rPr>
        <w:t>Belgrade, Sarajevo, Skopje, Tbilisi, Yerevan, Beijing, Hong Kong and Taiwan.</w:t>
      </w:r>
    </w:p>
    <w:p w14:paraId="021529C5" w14:textId="77777777" w:rsidR="00347B54" w:rsidRPr="003A247E" w:rsidRDefault="00347B54" w:rsidP="00347B54">
      <w:pPr>
        <w:widowControl w:val="0"/>
        <w:autoSpaceDE w:val="0"/>
        <w:autoSpaceDN w:val="0"/>
        <w:adjustRightInd w:val="0"/>
        <w:rPr>
          <w:sz w:val="12"/>
          <w:szCs w:val="12"/>
          <w:lang w:val="en-US"/>
        </w:rPr>
      </w:pPr>
    </w:p>
    <w:p w14:paraId="562EE350" w14:textId="5488A8A5" w:rsidR="00347B54" w:rsidRDefault="00522498" w:rsidP="00347B54">
      <w:pPr>
        <w:jc w:val="center"/>
        <w:rPr>
          <w:rFonts w:ascii="Times" w:eastAsia="Times New Roman" w:hAnsi="Times"/>
          <w:sz w:val="20"/>
          <w:szCs w:val="20"/>
        </w:rPr>
      </w:pPr>
      <w:r>
        <w:rPr>
          <w:rFonts w:ascii="Times" w:eastAsia="Times New Roman" w:hAnsi="Times"/>
          <w:sz w:val="20"/>
          <w:szCs w:val="20"/>
        </w:rPr>
        <w:t>Largely because of majority voting, p</w:t>
      </w:r>
      <w:r w:rsidR="00347B54">
        <w:rPr>
          <w:rFonts w:ascii="Times" w:eastAsia="Times New Roman" w:hAnsi="Times"/>
          <w:sz w:val="20"/>
          <w:szCs w:val="20"/>
        </w:rPr>
        <w:t>olitical q</w:t>
      </w:r>
      <w:r w:rsidR="00E33136">
        <w:rPr>
          <w:rFonts w:ascii="Times" w:eastAsia="Times New Roman" w:hAnsi="Times"/>
          <w:sz w:val="20"/>
          <w:szCs w:val="20"/>
        </w:rPr>
        <w:t>uestions are often dichotomous.</w:t>
      </w:r>
      <w:r>
        <w:rPr>
          <w:rFonts w:ascii="Times" w:eastAsia="Times New Roman" w:hAnsi="Times"/>
          <w:sz w:val="20"/>
          <w:szCs w:val="20"/>
        </w:rPr>
        <w:t xml:space="preserve"> </w:t>
      </w:r>
      <w:r w:rsidR="00E33136">
        <w:rPr>
          <w:rFonts w:ascii="Times" w:eastAsia="Times New Roman" w:hAnsi="Times"/>
          <w:sz w:val="20"/>
          <w:szCs w:val="20"/>
        </w:rPr>
        <w:t xml:space="preserve"> S</w:t>
      </w:r>
      <w:r w:rsidR="00347B54">
        <w:rPr>
          <w:rFonts w:ascii="Times" w:eastAsia="Times New Roman" w:hAnsi="Times"/>
          <w:sz w:val="20"/>
          <w:szCs w:val="20"/>
        </w:rPr>
        <w:t>o p</w:t>
      </w:r>
      <w:r w:rsidR="00A85BEE">
        <w:rPr>
          <w:rFonts w:ascii="Times" w:eastAsia="Times New Roman" w:hAnsi="Times"/>
          <w:sz w:val="20"/>
          <w:szCs w:val="20"/>
        </w:rPr>
        <w:t xml:space="preserve">olitics is </w:t>
      </w:r>
      <w:r w:rsidR="00347B54">
        <w:rPr>
          <w:rFonts w:ascii="Times" w:eastAsia="Times New Roman" w:hAnsi="Times"/>
          <w:sz w:val="20"/>
          <w:szCs w:val="20"/>
        </w:rPr>
        <w:t xml:space="preserve">usually </w:t>
      </w:r>
      <w:r>
        <w:rPr>
          <w:rFonts w:ascii="Times" w:eastAsia="Times New Roman" w:hAnsi="Times"/>
          <w:sz w:val="20"/>
          <w:szCs w:val="20"/>
        </w:rPr>
        <w:t>adversarial</w:t>
      </w:r>
      <w:r w:rsidR="00A85BEE">
        <w:rPr>
          <w:rFonts w:ascii="Times" w:eastAsia="Times New Roman" w:hAnsi="Times"/>
          <w:sz w:val="20"/>
          <w:szCs w:val="20"/>
        </w:rPr>
        <w:t xml:space="preserve">.  </w:t>
      </w:r>
    </w:p>
    <w:p w14:paraId="27C12495" w14:textId="77EAE8B8" w:rsidR="00347B54" w:rsidRDefault="00A85BEE" w:rsidP="00347B54">
      <w:pPr>
        <w:jc w:val="center"/>
        <w:rPr>
          <w:rFonts w:ascii="Times" w:eastAsia="Times New Roman" w:hAnsi="Times"/>
          <w:sz w:val="20"/>
          <w:szCs w:val="20"/>
        </w:rPr>
      </w:pPr>
      <w:r>
        <w:rPr>
          <w:rFonts w:ascii="Times" w:eastAsia="Times New Roman" w:hAnsi="Times"/>
          <w:sz w:val="20"/>
          <w:szCs w:val="20"/>
        </w:rPr>
        <w:t>It need not be so.  Preferential points voting, first advocated 800 years ago, could be the b</w:t>
      </w:r>
      <w:r w:rsidR="00E33136">
        <w:rPr>
          <w:rFonts w:ascii="Times" w:eastAsia="Times New Roman" w:hAnsi="Times"/>
          <w:sz w:val="20"/>
          <w:szCs w:val="20"/>
        </w:rPr>
        <w:t>asis of a more inclusive polity:</w:t>
      </w:r>
      <w:r>
        <w:rPr>
          <w:rFonts w:ascii="Times" w:eastAsia="Times New Roman" w:hAnsi="Times"/>
          <w:sz w:val="20"/>
          <w:szCs w:val="20"/>
        </w:rPr>
        <w:t xml:space="preserve"> </w:t>
      </w:r>
    </w:p>
    <w:p w14:paraId="3FAEEA5C" w14:textId="09EED73A" w:rsidR="00A85BEE" w:rsidRDefault="00A85BEE" w:rsidP="00347B54">
      <w:pPr>
        <w:jc w:val="center"/>
        <w:rPr>
          <w:rFonts w:ascii="Times" w:eastAsia="Times New Roman" w:hAnsi="Times"/>
          <w:sz w:val="20"/>
          <w:szCs w:val="20"/>
        </w:rPr>
      </w:pPr>
      <w:bookmarkStart w:id="0" w:name="_GoBack"/>
      <w:bookmarkEnd w:id="0"/>
      <w:r>
        <w:rPr>
          <w:rFonts w:ascii="Times" w:eastAsia="Times New Roman" w:hAnsi="Times"/>
          <w:sz w:val="20"/>
          <w:szCs w:val="20"/>
        </w:rPr>
        <w:t xml:space="preserve">the Modified Borda Count, </w:t>
      </w:r>
      <w:r w:rsidRPr="00811CC7">
        <w:rPr>
          <w:rFonts w:ascii="Times" w:eastAsia="Times New Roman" w:hAnsi="Times"/>
          <w:smallCaps/>
          <w:sz w:val="20"/>
          <w:szCs w:val="20"/>
        </w:rPr>
        <w:t>mbc</w:t>
      </w:r>
      <w:r w:rsidR="00E33136">
        <w:rPr>
          <w:rFonts w:ascii="Times" w:eastAsia="Times New Roman" w:hAnsi="Times"/>
          <w:smallCaps/>
          <w:sz w:val="20"/>
          <w:szCs w:val="20"/>
        </w:rPr>
        <w:t xml:space="preserve">, </w:t>
      </w:r>
      <w:r w:rsidR="00E33136" w:rsidRPr="00E33136">
        <w:rPr>
          <w:rFonts w:ascii="Times" w:eastAsia="Times New Roman" w:hAnsi="Times"/>
          <w:sz w:val="20"/>
          <w:szCs w:val="20"/>
        </w:rPr>
        <w:t>in decision-making</w:t>
      </w:r>
      <w:r w:rsidR="00E33136">
        <w:rPr>
          <w:rFonts w:ascii="Times" w:eastAsia="Times New Roman" w:hAnsi="Times"/>
          <w:sz w:val="20"/>
          <w:szCs w:val="20"/>
        </w:rPr>
        <w:t>; preferential, proportional elections; and all-party power-sharing.</w:t>
      </w:r>
    </w:p>
    <w:p w14:paraId="201E86CC" w14:textId="77777777" w:rsidR="00C5110B" w:rsidRPr="003A247E" w:rsidRDefault="00C5110B" w:rsidP="00C5110B">
      <w:pPr>
        <w:widowControl w:val="0"/>
        <w:autoSpaceDE w:val="0"/>
        <w:autoSpaceDN w:val="0"/>
        <w:adjustRightInd w:val="0"/>
        <w:rPr>
          <w:sz w:val="12"/>
          <w:szCs w:val="12"/>
          <w:lang w:val="en-US"/>
        </w:rPr>
      </w:pPr>
    </w:p>
    <w:p w14:paraId="126D41D9" w14:textId="65CFBC97" w:rsidR="003B7B4A" w:rsidRPr="00B81351" w:rsidRDefault="003B7B4A" w:rsidP="003B7B4A">
      <w:pPr>
        <w:widowControl w:val="0"/>
        <w:autoSpaceDE w:val="0"/>
        <w:autoSpaceDN w:val="0"/>
        <w:adjustRightInd w:val="0"/>
        <w:rPr>
          <w:sz w:val="20"/>
          <w:szCs w:val="20"/>
          <w:lang w:val="en-US"/>
        </w:rPr>
      </w:pPr>
      <w:r w:rsidRPr="00B81351">
        <w:rPr>
          <w:sz w:val="20"/>
          <w:szCs w:val="20"/>
          <w:lang w:val="en-US"/>
        </w:rPr>
        <w:t>Peter Emerson</w:t>
      </w:r>
      <w:r w:rsidR="00811CC7">
        <w:rPr>
          <w:sz w:val="20"/>
          <w:szCs w:val="20"/>
          <w:lang w:val="en-US"/>
        </w:rPr>
        <w:t xml:space="preserve">, </w:t>
      </w:r>
      <w:r w:rsidRPr="00B81351">
        <w:rPr>
          <w:sz w:val="20"/>
          <w:szCs w:val="20"/>
          <w:lang w:val="en-US"/>
        </w:rPr>
        <w:t>Director, the de Borda Institute</w:t>
      </w:r>
      <w:proofErr w:type="gramStart"/>
      <w:r w:rsidR="004448C4">
        <w:rPr>
          <w:sz w:val="20"/>
          <w:szCs w:val="20"/>
          <w:lang w:val="en-US"/>
        </w:rPr>
        <w:t>;</w:t>
      </w:r>
      <w:proofErr w:type="gramEnd"/>
      <w:r w:rsidR="004448C4">
        <w:rPr>
          <w:sz w:val="20"/>
          <w:szCs w:val="20"/>
          <w:lang w:val="en-US"/>
        </w:rPr>
        <w:t xml:space="preserve"> fluent in Russian, so-so in </w:t>
      </w:r>
      <w:proofErr w:type="spellStart"/>
      <w:r w:rsidR="004448C4">
        <w:rPr>
          <w:sz w:val="20"/>
          <w:szCs w:val="20"/>
          <w:lang w:val="en-US"/>
        </w:rPr>
        <w:t>Serbo</w:t>
      </w:r>
      <w:proofErr w:type="spellEnd"/>
      <w:r w:rsidR="004448C4">
        <w:rPr>
          <w:sz w:val="20"/>
          <w:szCs w:val="20"/>
          <w:lang w:val="en-US"/>
        </w:rPr>
        <w:t xml:space="preserve">-Croat, </w:t>
      </w:r>
      <w:r w:rsidR="00347B54">
        <w:rPr>
          <w:sz w:val="20"/>
          <w:szCs w:val="20"/>
          <w:lang w:val="en-US"/>
        </w:rPr>
        <w:t>still</w:t>
      </w:r>
      <w:r w:rsidR="004448C4">
        <w:rPr>
          <w:sz w:val="20"/>
          <w:szCs w:val="20"/>
          <w:lang w:val="en-US"/>
        </w:rPr>
        <w:t xml:space="preserve"> struggling in Mandarin.</w:t>
      </w:r>
    </w:p>
    <w:p w14:paraId="34595FA7" w14:textId="025784AD" w:rsidR="003B7B4A" w:rsidRPr="00B81351" w:rsidRDefault="003B7B4A" w:rsidP="003B7B4A">
      <w:pPr>
        <w:widowControl w:val="0"/>
        <w:autoSpaceDE w:val="0"/>
        <w:autoSpaceDN w:val="0"/>
        <w:adjustRightInd w:val="0"/>
        <w:rPr>
          <w:sz w:val="20"/>
          <w:szCs w:val="20"/>
          <w:lang w:val="en-US"/>
        </w:rPr>
      </w:pPr>
      <w:r w:rsidRPr="00B81351">
        <w:rPr>
          <w:sz w:val="20"/>
          <w:szCs w:val="20"/>
          <w:lang w:val="en-US"/>
        </w:rPr>
        <w:t xml:space="preserve">36 </w:t>
      </w:r>
      <w:proofErr w:type="spellStart"/>
      <w:r w:rsidRPr="00B81351">
        <w:rPr>
          <w:sz w:val="20"/>
          <w:szCs w:val="20"/>
          <w:lang w:val="en-US"/>
        </w:rPr>
        <w:t>Ballysillan</w:t>
      </w:r>
      <w:proofErr w:type="spellEnd"/>
      <w:r w:rsidRPr="00B81351">
        <w:rPr>
          <w:sz w:val="20"/>
          <w:szCs w:val="20"/>
          <w:lang w:val="en-US"/>
        </w:rPr>
        <w:t xml:space="preserve"> Road, Belfast BT14 7QQ</w:t>
      </w:r>
      <w:r w:rsidR="004448C4">
        <w:rPr>
          <w:sz w:val="20"/>
          <w:szCs w:val="20"/>
          <w:lang w:val="en-US"/>
        </w:rPr>
        <w:t>.</w:t>
      </w:r>
    </w:p>
    <w:p w14:paraId="0483DA55" w14:textId="71553C93" w:rsidR="003B7B4A" w:rsidRPr="00FD064A" w:rsidRDefault="003B7B4A" w:rsidP="003B7B4A">
      <w:pPr>
        <w:widowControl w:val="0"/>
        <w:autoSpaceDE w:val="0"/>
        <w:autoSpaceDN w:val="0"/>
        <w:adjustRightInd w:val="0"/>
        <w:rPr>
          <w:lang w:val="en-US"/>
        </w:rPr>
      </w:pPr>
      <w:r w:rsidRPr="00B81351">
        <w:rPr>
          <w:sz w:val="20"/>
          <w:szCs w:val="20"/>
          <w:lang w:val="en-US"/>
        </w:rPr>
        <w:t>07837717979</w:t>
      </w:r>
      <w:r w:rsidRPr="00FD064A">
        <w:rPr>
          <w:lang w:val="en-US"/>
        </w:rPr>
        <w:t xml:space="preserve">      </w:t>
      </w:r>
    </w:p>
    <w:p w14:paraId="515BA0B5" w14:textId="77777777" w:rsidR="003B7B4A" w:rsidRPr="00FD064A" w:rsidRDefault="003B7B4A" w:rsidP="003B7B4A">
      <w:pPr>
        <w:widowControl w:val="0"/>
        <w:autoSpaceDE w:val="0"/>
        <w:autoSpaceDN w:val="0"/>
        <w:adjustRightInd w:val="0"/>
        <w:rPr>
          <w:sz w:val="12"/>
          <w:szCs w:val="12"/>
          <w:lang w:val="en-US"/>
        </w:rPr>
      </w:pPr>
    </w:p>
    <w:p w14:paraId="31D326A4" w14:textId="033A89BC" w:rsidR="001B104D" w:rsidRPr="004448C4" w:rsidRDefault="00E33136" w:rsidP="00A32756">
      <w:pPr>
        <w:widowControl w:val="0"/>
        <w:autoSpaceDE w:val="0"/>
        <w:autoSpaceDN w:val="0"/>
        <w:adjustRightInd w:val="0"/>
        <w:rPr>
          <w:sz w:val="20"/>
          <w:szCs w:val="20"/>
          <w:lang w:val="en-US"/>
        </w:rPr>
      </w:pPr>
      <w:hyperlink r:id="rId13" w:history="1">
        <w:r w:rsidR="003B7B4A" w:rsidRPr="00B81351">
          <w:rPr>
            <w:sz w:val="20"/>
            <w:szCs w:val="20"/>
            <w:u w:val="single" w:color="386EFF"/>
            <w:lang w:val="en-US"/>
          </w:rPr>
          <w:t>www.deborda.org</w:t>
        </w:r>
      </w:hyperlink>
      <w:proofErr w:type="gramStart"/>
      <w:r w:rsidR="003B7B4A" w:rsidRPr="00B81351">
        <w:rPr>
          <w:sz w:val="20"/>
          <w:szCs w:val="20"/>
          <w:lang w:val="en-US"/>
        </w:rPr>
        <w:t xml:space="preserve">       </w:t>
      </w:r>
      <w:r w:rsidR="004448C4">
        <w:rPr>
          <w:sz w:val="20"/>
          <w:szCs w:val="20"/>
          <w:lang w:val="en-US"/>
        </w:rPr>
        <w:t xml:space="preserve">       </w:t>
      </w:r>
      <w:proofErr w:type="gramEnd"/>
      <w:hyperlink r:id="rId14" w:history="1">
        <w:r w:rsidR="003B7B4A" w:rsidRPr="00B81351">
          <w:rPr>
            <w:sz w:val="20"/>
            <w:szCs w:val="20"/>
            <w:u w:val="single" w:color="4023CD"/>
            <w:lang w:val="en-US"/>
          </w:rPr>
          <w:t>pemerson@deborda.org</w:t>
        </w:r>
      </w:hyperlink>
      <w:r w:rsidR="003B7B4A" w:rsidRPr="00FD064A">
        <w:rPr>
          <w:u w:val="single" w:color="4023CD"/>
          <w:lang w:val="en-US"/>
        </w:rPr>
        <w:t xml:space="preserve"> </w:t>
      </w:r>
      <w:r w:rsidR="003B7B4A" w:rsidRPr="00FD064A">
        <w:rPr>
          <w:lang w:val="en-US"/>
        </w:rPr>
        <w:t xml:space="preserve"> </w:t>
      </w:r>
    </w:p>
    <w:sectPr w:rsidR="001B104D" w:rsidRPr="004448C4" w:rsidSect="00B81351">
      <w:pgSz w:w="11900" w:h="16840"/>
      <w:pgMar w:top="964" w:right="964" w:bottom="964" w:left="96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2756"/>
    <w:rsid w:val="001562C8"/>
    <w:rsid w:val="001713A4"/>
    <w:rsid w:val="001B104D"/>
    <w:rsid w:val="00224AA9"/>
    <w:rsid w:val="00293F91"/>
    <w:rsid w:val="00295C1F"/>
    <w:rsid w:val="00303116"/>
    <w:rsid w:val="00347B54"/>
    <w:rsid w:val="003A247E"/>
    <w:rsid w:val="003B7B4A"/>
    <w:rsid w:val="003C3524"/>
    <w:rsid w:val="003E48D0"/>
    <w:rsid w:val="004448C4"/>
    <w:rsid w:val="004C1A86"/>
    <w:rsid w:val="004E528C"/>
    <w:rsid w:val="00522498"/>
    <w:rsid w:val="00541254"/>
    <w:rsid w:val="005F527D"/>
    <w:rsid w:val="006107A5"/>
    <w:rsid w:val="006701A7"/>
    <w:rsid w:val="007337F6"/>
    <w:rsid w:val="007F401A"/>
    <w:rsid w:val="00811CC7"/>
    <w:rsid w:val="00825E22"/>
    <w:rsid w:val="00955FB4"/>
    <w:rsid w:val="009C4338"/>
    <w:rsid w:val="009E1A8B"/>
    <w:rsid w:val="00A32756"/>
    <w:rsid w:val="00A5478B"/>
    <w:rsid w:val="00A72B61"/>
    <w:rsid w:val="00A85BEE"/>
    <w:rsid w:val="00AC158A"/>
    <w:rsid w:val="00AF61BF"/>
    <w:rsid w:val="00B208C4"/>
    <w:rsid w:val="00B32065"/>
    <w:rsid w:val="00B81351"/>
    <w:rsid w:val="00BF7CFE"/>
    <w:rsid w:val="00C44D50"/>
    <w:rsid w:val="00C4519B"/>
    <w:rsid w:val="00C5110B"/>
    <w:rsid w:val="00CF1811"/>
    <w:rsid w:val="00D4355B"/>
    <w:rsid w:val="00E33136"/>
    <w:rsid w:val="00F53B5A"/>
    <w:rsid w:val="00FD064A"/>
    <w:rsid w:val="00FF3B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DC61F5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275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32756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A3275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B104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104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275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32756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A3275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B104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104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6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31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hyperlink" Target="http://www.deborda.org/" TargetMode="External"/><Relationship Id="rId14" Type="http://schemas.openxmlformats.org/officeDocument/2006/relationships/hyperlink" Target="mailto:pemerson@deborda.org" TargetMode="Externa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</Pages>
  <Words>444</Words>
  <Characters>2532</Characters>
  <Application>Microsoft Macintosh Word</Application>
  <DocSecurity>0</DocSecurity>
  <Lines>21</Lines>
  <Paragraphs>5</Paragraphs>
  <ScaleCrop>false</ScaleCrop>
  <Company>The de Borda Institute</Company>
  <LinksUpToDate>false</LinksUpToDate>
  <CharactersWithSpaces>2971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Emerson</dc:creator>
  <cp:keywords/>
  <dc:description/>
  <cp:lastModifiedBy>Peter Emerson</cp:lastModifiedBy>
  <cp:revision>6</cp:revision>
  <dcterms:created xsi:type="dcterms:W3CDTF">2018-09-15T08:12:00Z</dcterms:created>
  <dcterms:modified xsi:type="dcterms:W3CDTF">2018-09-17T08:38:00Z</dcterms:modified>
</cp:coreProperties>
</file>